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004A3" w:rsidR="00985DE6" w:rsidRDefault="005F66C5" w14:paraId="1B111438" wp14:textId="77777777">
      <w:pPr>
        <w:pStyle w:val="Default"/>
        <w:jc w:val="center"/>
        <w:rPr>
          <w:rFonts w:ascii="Times New Roman" w:hAnsi="Times New Roman" w:eastAsia="Times New Roman" w:cs="Times New Roman"/>
        </w:rPr>
      </w:pPr>
      <w:r w:rsidRPr="00C004A3">
        <w:rPr>
          <w:rFonts w:ascii="Times New Roman" w:hAnsi="Times New Roman" w:cs="Times New Roman"/>
          <w:b/>
          <w:bCs/>
        </w:rPr>
        <w:t>П</w:t>
      </w:r>
      <w:r w:rsidRPr="00C004A3" w:rsidR="008B067A">
        <w:rPr>
          <w:rFonts w:ascii="Times New Roman" w:hAnsi="Times New Roman" w:cs="Times New Roman"/>
          <w:b/>
          <w:bCs/>
        </w:rPr>
        <w:t>РОГРАММА</w:t>
      </w:r>
    </w:p>
    <w:p xmlns:wp14="http://schemas.microsoft.com/office/word/2010/wordml" w:rsidRPr="00C004A3" w:rsidR="00985DE6" w:rsidRDefault="008B067A" w14:paraId="578D4D8C" wp14:textId="77777777">
      <w:pPr>
        <w:pStyle w:val="Default"/>
        <w:jc w:val="center"/>
        <w:rPr>
          <w:rFonts w:ascii="Times New Roman" w:hAnsi="Times New Roman" w:eastAsia="Times New Roman" w:cs="Times New Roman"/>
        </w:rPr>
      </w:pPr>
      <w:r w:rsidRPr="00C004A3">
        <w:rPr>
          <w:rFonts w:ascii="Times New Roman" w:hAnsi="Times New Roman" w:cs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Pr="00C004A3" w:rsidR="006106A4">
        <w:rPr>
          <w:rFonts w:ascii="Times New Roman" w:hAnsi="Times New Roman" w:cs="Times New Roman"/>
          <w:b/>
          <w:bCs/>
        </w:rPr>
        <w:t>3</w:t>
      </w:r>
      <w:r w:rsidRPr="00C004A3">
        <w:rPr>
          <w:rFonts w:ascii="Times New Roman" w:hAnsi="Times New Roman" w:cs="Times New Roman"/>
          <w:b/>
          <w:bCs/>
        </w:rPr>
        <w:t>»</w:t>
      </w:r>
    </w:p>
    <w:p xmlns:wp14="http://schemas.microsoft.com/office/word/2010/wordml" w:rsidRPr="00C004A3" w:rsidR="00985DE6" w:rsidRDefault="008B067A" w14:paraId="4EB3B7AB" wp14:textId="77777777">
      <w:pPr>
        <w:pStyle w:val="Default"/>
        <w:jc w:val="center"/>
        <w:rPr>
          <w:rFonts w:ascii="Times New Roman" w:hAnsi="Times New Roman" w:eastAsia="Times New Roman" w:cs="Times New Roman"/>
        </w:rPr>
      </w:pPr>
      <w:r w:rsidRPr="00C004A3">
        <w:rPr>
          <w:rFonts w:ascii="Times New Roman" w:hAnsi="Times New Roman" w:cs="Times New Roman"/>
        </w:rPr>
        <w:t>2</w:t>
      </w:r>
      <w:r w:rsidRPr="00C004A3" w:rsidR="005F66C5">
        <w:rPr>
          <w:rFonts w:ascii="Times New Roman" w:hAnsi="Times New Roman" w:cs="Times New Roman"/>
        </w:rPr>
        <w:t>1</w:t>
      </w:r>
      <w:r w:rsidRPr="00C004A3">
        <w:rPr>
          <w:rFonts w:ascii="Times New Roman" w:hAnsi="Times New Roman" w:cs="Times New Roman"/>
        </w:rPr>
        <w:t xml:space="preserve"> </w:t>
      </w:r>
      <w:r w:rsidRPr="00C004A3" w:rsidR="005F66C5">
        <w:rPr>
          <w:rFonts w:ascii="Times New Roman" w:hAnsi="Times New Roman" w:cs="Times New Roman"/>
        </w:rPr>
        <w:t>ноября</w:t>
      </w:r>
      <w:r w:rsidRPr="00C004A3">
        <w:rPr>
          <w:rFonts w:ascii="Times New Roman" w:hAnsi="Times New Roman" w:cs="Times New Roman"/>
        </w:rPr>
        <w:t xml:space="preserve"> 202</w:t>
      </w:r>
      <w:r w:rsidRPr="00C004A3" w:rsidR="006106A4">
        <w:rPr>
          <w:rFonts w:ascii="Times New Roman" w:hAnsi="Times New Roman" w:cs="Times New Roman"/>
        </w:rPr>
        <w:t>3</w:t>
      </w:r>
      <w:r w:rsidRPr="00C004A3">
        <w:rPr>
          <w:rFonts w:ascii="Times New Roman" w:hAnsi="Times New Roman" w:cs="Times New Roman"/>
        </w:rPr>
        <w:t xml:space="preserve"> г.</w:t>
      </w:r>
    </w:p>
    <w:p xmlns:wp14="http://schemas.microsoft.com/office/word/2010/wordml" w:rsidRPr="00C004A3" w:rsidR="00C3536F" w:rsidP="092874EC" w:rsidRDefault="005F66C5" w14:paraId="4C52D1BC" wp14:textId="77777777"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bdr w:val="none" w:color="auto" w:sz="0" w:space="0"/>
        </w:rPr>
      </w:pPr>
      <w:r w:rsidRPr="00C004A3" w:rsidR="005F66C5">
        <w:rPr>
          <w:rFonts w:ascii="Times New Roman" w:hAnsi="Times New Roman" w:cs="Times New Roman"/>
          <w:b w:val="1"/>
          <w:bCs w:val="1"/>
        </w:rPr>
        <w:t xml:space="preserve">Секция </w:t>
      </w:r>
      <w:r w:rsidRPr="092874EC" w:rsidR="00C353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bdr w:val="none" w:color="auto" w:sz="0" w:space="0"/>
        </w:rPr>
        <w:t>0</w:t>
      </w:r>
      <w:r w:rsidRPr="092874EC" w:rsidR="00702B3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bdr w:val="none" w:color="auto" w:sz="0" w:space="0"/>
        </w:rPr>
        <w:t>7</w:t>
      </w:r>
      <w:r w:rsidRPr="092874EC" w:rsidR="00C353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bdr w:val="none" w:color="auto" w:sz="0" w:space="0"/>
        </w:rPr>
        <w:t xml:space="preserve">. </w:t>
      </w:r>
      <w:r w:rsidRPr="092874EC" w:rsidR="00702B3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bdr w:val="none" w:color="auto" w:sz="0" w:space="0"/>
        </w:rPr>
        <w:t xml:space="preserve"> Журналистика и массовые коммуникации</w:t>
      </w:r>
    </w:p>
    <w:p xmlns:wp14="http://schemas.microsoft.com/office/word/2010/wordml" w:rsidRPr="00A520D3" w:rsidR="00A520D3" w:rsidP="092874EC" w:rsidRDefault="00A520D3" w14:paraId="0A37501D" wp14:textId="4BE1E652">
      <w:pPr>
        <w:pStyle w:val="Default"/>
        <w:ind w:left="0" w:hanging="0"/>
        <w:jc w:val="both"/>
        <w:rPr>
          <w:rFonts w:ascii="Times New Roman" w:hAnsi="Times New Roman" w:eastAsia="Times New Roman" w:cs="Times New Roman"/>
          <w:lang w:val="en-US"/>
        </w:rPr>
      </w:pPr>
    </w:p>
    <w:p xmlns:wp14="http://schemas.microsoft.com/office/word/2010/wordml" w:rsidRPr="00C004A3" w:rsidR="00575D39" w:rsidP="092874EC" w:rsidRDefault="00575D39" w14:paraId="79594FEC" wp14:textId="337A50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 w:val="1"/>
          <w:bCs w:val="1"/>
        </w:rPr>
      </w:pPr>
      <w:r w:rsidRPr="092874EC" w:rsidR="00575D39">
        <w:rPr>
          <w:rFonts w:ascii="Times New Roman" w:hAnsi="Times New Roman" w:cs="Times New Roman"/>
          <w:b w:val="1"/>
          <w:bCs w:val="1"/>
        </w:rPr>
        <w:t xml:space="preserve">Устные </w:t>
      </w:r>
      <w:r w:rsidRPr="092874EC" w:rsidR="00575D39">
        <w:rPr>
          <w:rFonts w:ascii="Times New Roman" w:hAnsi="Times New Roman" w:cs="Times New Roman"/>
          <w:b w:val="1"/>
          <w:bCs w:val="1"/>
        </w:rPr>
        <w:t>доклады</w:t>
      </w:r>
      <w:r w:rsidRPr="092874EC" w:rsidR="00B839C8">
        <w:rPr>
          <w:rFonts w:ascii="Times New Roman" w:hAnsi="Times New Roman" w:cs="Times New Roman"/>
          <w:b w:val="1"/>
          <w:bCs w:val="1"/>
        </w:rPr>
        <w:t xml:space="preserve"> 10:00</w:t>
      </w:r>
      <w:r w:rsidRPr="092874EC" w:rsidR="00B839C8">
        <w:rPr>
          <w:rFonts w:ascii="Times New Roman" w:hAnsi="Times New Roman" w:cs="Times New Roman"/>
          <w:b w:val="1"/>
          <w:bCs w:val="1"/>
        </w:rPr>
        <w:t>-14:00</w:t>
      </w:r>
    </w:p>
    <w:p xmlns:wp14="http://schemas.microsoft.com/office/word/2010/wordml" w:rsidRPr="00C004A3" w:rsidR="00575D39" w:rsidRDefault="00575D39" w14:paraId="67127881" wp14:textId="7777777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92874EC" w:rsidR="00575D39">
        <w:rPr>
          <w:rFonts w:ascii="Times New Roman" w:hAnsi="Times New Roman" w:cs="Times New Roman"/>
          <w:b w:val="1"/>
          <w:bCs w:val="1"/>
          <w:sz w:val="22"/>
          <w:szCs w:val="22"/>
        </w:rPr>
        <w:t>10:00 —1</w:t>
      </w:r>
      <w:r w:rsidRPr="092874EC" w:rsidR="00174DA3">
        <w:rPr>
          <w:rFonts w:ascii="Times New Roman" w:hAnsi="Times New Roman" w:cs="Times New Roman"/>
          <w:b w:val="1"/>
          <w:bCs w:val="1"/>
          <w:sz w:val="22"/>
          <w:szCs w:val="22"/>
        </w:rPr>
        <w:t>2</w:t>
      </w:r>
      <w:r w:rsidRPr="092874EC" w:rsidR="00575D39">
        <w:rPr>
          <w:rFonts w:ascii="Times New Roman" w:hAnsi="Times New Roman" w:cs="Times New Roman"/>
          <w:b w:val="1"/>
          <w:bCs w:val="1"/>
          <w:sz w:val="22"/>
          <w:szCs w:val="22"/>
        </w:rPr>
        <w:t>:00</w:t>
      </w:r>
    </w:p>
    <w:p w:rsidR="760FC173" w:rsidP="092874EC" w:rsidRDefault="760FC173" w14:paraId="6643F98F" w14:textId="3F875A1A">
      <w:pPr>
        <w:pStyle w:val="Defaul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92874EC" w:rsidR="760FC173">
        <w:rPr>
          <w:rFonts w:ascii="Times New Roman" w:hAnsi="Times New Roman" w:cs="Times New Roman"/>
          <w:b w:val="0"/>
          <w:bCs w:val="0"/>
          <w:sz w:val="22"/>
          <w:szCs w:val="22"/>
        </w:rPr>
        <w:t>Руководитель</w:t>
      </w:r>
      <w:r w:rsidRPr="092874EC" w:rsidR="760FC17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секции:</w:t>
      </w:r>
    </w:p>
    <w:p w:rsidR="6129083E" w:rsidP="092874EC" w:rsidRDefault="6129083E" w14:paraId="79165302" w14:textId="0A95C24E">
      <w:pPr>
        <w:spacing w:before="120" w:beforeAutospacing="off" w:after="200" w:afterAutospacing="off"/>
        <w:ind w:left="785" w:hanging="360"/>
        <w:jc w:val="both"/>
        <w:rPr>
          <w:sz w:val="22"/>
          <w:szCs w:val="22"/>
        </w:rPr>
      </w:pPr>
      <w:r w:rsidRPr="092874EC" w:rsidR="6129083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Мельник</w:t>
      </w:r>
      <w:r w:rsidRPr="092874EC" w:rsidR="6129083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Галина</w:t>
      </w:r>
      <w:r w:rsidRPr="092874EC" w:rsidR="6129083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Сергеевна</w:t>
      </w:r>
      <w:r w:rsidRPr="092874EC" w:rsidR="6129083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доктор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политических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наук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профессор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Институт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«Высшая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школа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журналистики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2E4E10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и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массовой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коммуникации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»,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СПбГУ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hyperlink r:id="R9e41424d1d324a1c">
        <w:r w:rsidRPr="092874EC" w:rsidR="6129083E">
          <w:rPr>
            <w:rStyle w:val="a3"/>
            <w:rFonts w:ascii="Times New Roman" w:hAnsi="Times New Roman" w:eastAsia="Times New Roman" w:cs="Times New Roman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g.melnik@spbu.ru</w:t>
        </w:r>
      </w:hyperlink>
    </w:p>
    <w:p w:rsidR="6129083E" w:rsidP="092874EC" w:rsidRDefault="6129083E" w14:paraId="6C49D8BB" w14:textId="4E50C54E">
      <w:pPr>
        <w:pStyle w:val="a"/>
        <w:spacing w:before="120" w:beforeAutospacing="off" w:after="200" w:afterAutospacing="off"/>
        <w:ind w:left="785" w:hanging="360"/>
        <w:rPr>
          <w:sz w:val="22"/>
          <w:szCs w:val="22"/>
        </w:rPr>
      </w:pPr>
      <w:r w:rsidRPr="092874EC" w:rsidR="6129083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Лай</w:t>
      </w:r>
      <w:r w:rsidRPr="092874EC" w:rsidR="6129083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Линчжи</w:t>
      </w:r>
      <w:r w:rsidRPr="092874EC" w:rsidR="6129083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кандидат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политических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наук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доцент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Институт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«Высшая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школа</w:t>
      </w:r>
      <w:r w:rsidRPr="092874EC" w:rsidR="14CEC25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журналистики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68C5F0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и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массовой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коммуникации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», 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СПбГУ</w:t>
      </w:r>
      <w:r w:rsidRPr="092874EC" w:rsidR="612908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hyperlink r:id="R71ac36380734493b">
        <w:r w:rsidRPr="092874EC" w:rsidR="6129083E">
          <w:rPr>
            <w:rStyle w:val="a3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en-US"/>
          </w:rPr>
          <w:t>1169478672@qq.com</w:t>
        </w:r>
      </w:hyperlink>
    </w:p>
    <w:p w:rsidR="092874EC" w:rsidP="092874EC" w:rsidRDefault="092874EC" w14:paraId="25151F0E" w14:textId="3D39FCE4">
      <w:pPr>
        <w:pStyle w:val="Default"/>
        <w:jc w:val="both"/>
        <w:rPr>
          <w:rFonts w:ascii="Times New Roman" w:hAnsi="Times New Roman" w:cs="Times New Roman"/>
          <w:b w:val="1"/>
          <w:bCs w:val="1"/>
          <w:sz w:val="22"/>
          <w:szCs w:val="22"/>
        </w:rPr>
      </w:pPr>
    </w:p>
    <w:p xmlns:wp14="http://schemas.microsoft.com/office/word/2010/wordml" w:rsidRPr="00C004A3" w:rsidR="00174DA3" w:rsidP="00174DA3" w:rsidRDefault="00174DA3" w14:paraId="09A09313" wp14:textId="77777777">
      <w:pPr>
        <w:pStyle w:val="a8"/>
        <w:numPr>
          <w:ilvl w:val="0"/>
          <w:numId w:val="3"/>
        </w:numPr>
        <w:ind w:left="786"/>
        <w:rPr>
          <w:sz w:val="22"/>
          <w:szCs w:val="22"/>
        </w:rPr>
      </w:pPr>
      <w:r w:rsidRPr="00C004A3">
        <w:rPr>
          <w:b/>
          <w:bCs/>
          <w:i/>
          <w:iCs/>
          <w:sz w:val="22"/>
          <w:szCs w:val="22"/>
        </w:rPr>
        <w:t xml:space="preserve">Алексеев Константин Александрович, </w:t>
      </w:r>
      <w:r w:rsidRPr="00C004A3">
        <w:rPr>
          <w:sz w:val="22"/>
          <w:szCs w:val="22"/>
        </w:rPr>
        <w:t>доцент, кандидат филологических наук, СПбГУ</w:t>
      </w:r>
    </w:p>
    <w:p xmlns:wp14="http://schemas.microsoft.com/office/word/2010/wordml" w:rsidRPr="00C004A3" w:rsidR="00174DA3" w:rsidP="092874EC" w:rsidRDefault="00174DA3" w14:paraId="4F2EA60C" wp14:textId="77777777" wp14:noSpellErr="1">
      <w:pPr>
        <w:pStyle w:val="a8"/>
        <w:ind w:hanging="0"/>
        <w:rPr>
          <w:sz w:val="22"/>
          <w:szCs w:val="22"/>
        </w:rPr>
      </w:pPr>
      <w:r w:rsidRPr="092874EC" w:rsidR="00174DA3">
        <w:rPr>
          <w:sz w:val="22"/>
          <w:szCs w:val="22"/>
        </w:rPr>
        <w:t>Тема: «</w:t>
      </w:r>
      <w:r w:rsidRPr="092874EC" w:rsidR="00174DA3">
        <w:rPr>
          <w:color w:val="000000" w:themeColor="text1" w:themeTint="FF" w:themeShade="FF"/>
          <w:sz w:val="22"/>
          <w:szCs w:val="22"/>
        </w:rPr>
        <w:t>Корпоративное будуще</w:t>
      </w:r>
      <w:r w:rsidRPr="092874EC" w:rsidR="00174DA3">
        <w:rPr>
          <w:color w:val="000000" w:themeColor="text1" w:themeTint="FF" w:themeShade="FF"/>
          <w:sz w:val="22"/>
          <w:szCs w:val="22"/>
        </w:rPr>
        <w:t>е спортивной журналистики»</w:t>
      </w:r>
    </w:p>
    <w:p xmlns:wp14="http://schemas.microsoft.com/office/word/2010/wordml" w:rsidRPr="00A520D3" w:rsidR="00D25555" w:rsidP="092874EC" w:rsidRDefault="00D25555" w14:paraId="5A7C225D" wp14:textId="333FB229">
      <w:pPr>
        <w:pStyle w:val="a8"/>
        <w:numPr>
          <w:ilvl w:val="0"/>
          <w:numId w:val="3"/>
        </w:numPr>
        <w:spacing/>
        <w:ind w:left="782" w:hanging="357"/>
        <w:rPr>
          <w:rFonts w:ascii="Calibri" w:hAnsi="Calibri" w:eastAsia="Arial Unicode MS" w:cs="Arial Unicode MS"/>
          <w:color w:val="000000"/>
          <w:sz w:val="22"/>
          <w:szCs w:val="22"/>
        </w:rPr>
      </w:pPr>
      <w:r w:rsidRPr="092874EC" w:rsidR="00D25555">
        <w:rPr>
          <w:b w:val="1"/>
          <w:bCs w:val="1"/>
          <w:i w:val="1"/>
          <w:iCs w:val="1"/>
          <w:sz w:val="22"/>
          <w:szCs w:val="22"/>
        </w:rPr>
        <w:t xml:space="preserve">Ван Фанфан   </w:t>
      </w:r>
      <w:r w:rsidRPr="092874EC" w:rsidR="00D25555">
        <w:rPr>
          <w:sz w:val="22"/>
          <w:szCs w:val="22"/>
        </w:rPr>
        <w:t>аспирант,</w:t>
      </w:r>
      <w:r w:rsidRPr="092874EC" w:rsidR="608BF5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08BF5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Институт</w:t>
      </w:r>
      <w:r w:rsidRPr="092874EC" w:rsidR="608BF5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«Высшая </w:t>
      </w:r>
      <w:r w:rsidRPr="092874EC" w:rsidR="608BF5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школа</w:t>
      </w:r>
      <w:r w:rsidRPr="092874EC" w:rsidR="608BF5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08BF5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журналистики</w:t>
      </w:r>
      <w:r w:rsidRPr="092874EC" w:rsidR="608BF5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ED8A74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и </w:t>
      </w:r>
      <w:r w:rsidRPr="092874EC" w:rsidR="608BF5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массовой</w:t>
      </w:r>
      <w:r w:rsidRPr="092874EC" w:rsidR="608BF5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608BF5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коммуникации</w:t>
      </w:r>
      <w:r w:rsidRPr="092874EC" w:rsidR="608BF5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»,</w:t>
      </w:r>
      <w:r w:rsidRPr="092874EC" w:rsidR="00D25555">
        <w:rPr>
          <w:sz w:val="22"/>
          <w:szCs w:val="22"/>
        </w:rPr>
        <w:t xml:space="preserve"> СПбГУ </w:t>
      </w:r>
    </w:p>
    <w:p xmlns:wp14="http://schemas.microsoft.com/office/word/2010/wordml" w:rsidRPr="00C004A3" w:rsidR="00174DA3" w:rsidP="092874EC" w:rsidRDefault="00D25555" w14:paraId="4999C8E0" wp14:textId="08589776">
      <w:pPr>
        <w:pStyle w:val="a8"/>
        <w:ind w:hanging="12"/>
        <w:rPr>
          <w:noProof w:val="0"/>
          <w:sz w:val="22"/>
          <w:szCs w:val="22"/>
          <w:lang w:val="ru-RU"/>
        </w:rPr>
      </w:pPr>
      <w:r w:rsidRPr="092874EC" w:rsidR="00D25555">
        <w:rPr>
          <w:color w:val="000000" w:themeColor="text1" w:themeTint="FF" w:themeShade="FF"/>
          <w:sz w:val="22"/>
          <w:szCs w:val="22"/>
        </w:rPr>
        <w:t xml:space="preserve">Тема: «Анализ формирования эмоциональной повестки дня в российских СМИ и обществе </w:t>
      </w:r>
      <w:r w:rsidRPr="092874EC" w:rsidR="00D25555">
        <w:rPr>
          <w:rFonts w:eastAsia="MS Gothic"/>
          <w:color w:val="000000" w:themeColor="text1" w:themeTint="FF" w:themeShade="FF"/>
          <w:sz w:val="22"/>
          <w:szCs w:val="22"/>
        </w:rPr>
        <w:t>（</w:t>
      </w:r>
      <w:r w:rsidRPr="092874EC" w:rsidR="00D25555">
        <w:rPr>
          <w:color w:val="000000" w:themeColor="text1" w:themeTint="FF" w:themeShade="FF"/>
          <w:sz w:val="22"/>
          <w:szCs w:val="22"/>
        </w:rPr>
        <w:t>на примере событий в области здравоохранения</w:t>
      </w:r>
      <w:r w:rsidRPr="092874EC" w:rsidR="6BD3BC2E">
        <w:rPr>
          <w:color w:val="000000" w:themeColor="text1" w:themeTint="FF" w:themeShade="FF"/>
          <w:sz w:val="22"/>
          <w:szCs w:val="22"/>
        </w:rPr>
        <w:t>)</w:t>
      </w:r>
      <w:r w:rsidRPr="092874EC" w:rsidR="6BD3BC2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»</w:t>
      </w:r>
    </w:p>
    <w:p xmlns:wp14="http://schemas.microsoft.com/office/word/2010/wordml" w:rsidRPr="00C004A3" w:rsidR="00174DA3" w:rsidP="092874EC" w:rsidRDefault="00174DA3" w14:paraId="6D33EE71" wp14:textId="1AE35592">
      <w:pPr>
        <w:pStyle w:val="a8"/>
        <w:numPr>
          <w:ilvl w:val="0"/>
          <w:numId w:val="3"/>
        </w:numPr>
        <w:ind w:left="786"/>
        <w:rPr>
          <w:rFonts w:ascii="Calibri" w:hAnsi="Calibri" w:eastAsia="Arial Unicode MS" w:cs="Arial Unicode MS"/>
          <w:b w:val="1"/>
          <w:bCs w:val="1"/>
          <w:color w:val="000000"/>
          <w:sz w:val="22"/>
          <w:szCs w:val="22"/>
        </w:rPr>
      </w:pPr>
      <w:r w:rsidRPr="092874EC" w:rsidR="00174DA3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Вэй</w:t>
      </w:r>
      <w:r w:rsidRPr="092874EC" w:rsidR="00174DA3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092874EC" w:rsidR="00174DA3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Юйжуй</w:t>
      </w:r>
      <w:r w:rsidRPr="092874EC" w:rsidR="00174DA3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, </w:t>
      </w:r>
      <w:r w:rsidRPr="092874EC" w:rsidR="00174DA3">
        <w:rPr>
          <w:color w:val="000000" w:themeColor="text1" w:themeTint="FF" w:themeShade="FF"/>
          <w:sz w:val="22"/>
          <w:szCs w:val="22"/>
        </w:rPr>
        <w:t>аспирант</w:t>
      </w:r>
      <w:r w:rsidRPr="092874EC" w:rsidR="00174DA3">
        <w:rPr>
          <w:b w:val="1"/>
          <w:bCs w:val="1"/>
          <w:color w:val="000000" w:themeColor="text1" w:themeTint="FF" w:themeShade="FF"/>
          <w:sz w:val="22"/>
          <w:szCs w:val="22"/>
        </w:rPr>
        <w:t xml:space="preserve">, </w:t>
      </w:r>
      <w:r w:rsidRPr="092874EC" w:rsidR="4DD699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Институт</w:t>
      </w:r>
      <w:r w:rsidRPr="092874EC" w:rsidR="4DD699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«Высшая </w:t>
      </w:r>
      <w:r w:rsidRPr="092874EC" w:rsidR="4DD699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школа</w:t>
      </w:r>
      <w:r w:rsidRPr="092874EC" w:rsidR="4DD699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4DD699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журналистики</w:t>
      </w:r>
      <w:r w:rsidRPr="092874EC" w:rsidR="4B268E9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и</w:t>
      </w:r>
      <w:r w:rsidRPr="092874EC" w:rsidR="4DD699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4DD699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массовой</w:t>
      </w:r>
      <w:r w:rsidRPr="092874EC" w:rsidR="4DD699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4DD699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коммуникации</w:t>
      </w:r>
      <w:r w:rsidRPr="092874EC" w:rsidR="4DD699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», </w:t>
      </w:r>
      <w:r w:rsidRPr="092874EC" w:rsidR="00174DA3">
        <w:rPr>
          <w:color w:val="000000" w:themeColor="text1" w:themeTint="FF" w:themeShade="FF"/>
          <w:sz w:val="22"/>
          <w:szCs w:val="22"/>
        </w:rPr>
        <w:t>СПбГУ</w:t>
      </w:r>
    </w:p>
    <w:p xmlns:wp14="http://schemas.microsoft.com/office/word/2010/wordml" w:rsidRPr="00C004A3" w:rsidR="00174DA3" w:rsidP="092874EC" w:rsidRDefault="00174DA3" w14:paraId="73407B7C" wp14:textId="161E2573">
      <w:pPr>
        <w:pStyle w:val="a8"/>
        <w:ind w:hanging="0"/>
        <w:rPr>
          <w:color w:val="000000"/>
          <w:sz w:val="22"/>
          <w:szCs w:val="22"/>
        </w:rPr>
      </w:pPr>
      <w:r w:rsidRPr="092874EC" w:rsidR="00174DA3">
        <w:rPr>
          <w:color w:val="000000" w:themeColor="text1" w:themeTint="FF" w:themeShade="FF"/>
          <w:sz w:val="22"/>
          <w:szCs w:val="22"/>
        </w:rPr>
        <w:t>Тема:</w:t>
      </w:r>
      <w:r w:rsidRPr="092874EC" w:rsidR="00174DA3">
        <w:rPr>
          <w:color w:val="000000" w:themeColor="text1" w:themeTint="FF" w:themeShade="FF"/>
          <w:sz w:val="22"/>
          <w:szCs w:val="22"/>
        </w:rPr>
        <w:t xml:space="preserve"> «</w:t>
      </w:r>
      <w:r w:rsidRPr="092874EC" w:rsidR="00174DA3">
        <w:rPr>
          <w:color w:val="000000" w:themeColor="text1" w:themeTint="FF" w:themeShade="FF"/>
          <w:sz w:val="22"/>
          <w:szCs w:val="22"/>
        </w:rPr>
        <w:t>Дискурсивные конфликты в условиях расширения цифровых возможностей»</w:t>
      </w:r>
    </w:p>
    <w:p xmlns:wp14="http://schemas.microsoft.com/office/word/2010/wordml" w:rsidRPr="00C004A3" w:rsidR="00174DA3" w:rsidP="092874EC" w:rsidRDefault="00174DA3" w14:paraId="36818414" wp14:textId="026618B1">
      <w:pPr>
        <w:pStyle w:val="a8"/>
        <w:numPr>
          <w:ilvl w:val="0"/>
          <w:numId w:val="3"/>
        </w:numPr>
        <w:spacing/>
        <w:ind w:left="782" w:hanging="357"/>
        <w:rPr>
          <w:color w:val="000000"/>
          <w:sz w:val="22"/>
          <w:szCs w:val="22"/>
        </w:rPr>
      </w:pPr>
      <w:r w:rsidRPr="092874EC" w:rsidR="00174DA3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Корконосенко Сергей Григорьевич, </w:t>
      </w:r>
      <w:r w:rsidRPr="092874EC" w:rsidR="4DDC6464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п</w:t>
      </w:r>
      <w:r w:rsidRPr="092874EC" w:rsidR="00174DA3">
        <w:rPr>
          <w:color w:val="000000" w:themeColor="text1" w:themeTint="FF" w:themeShade="FF"/>
          <w:sz w:val="22"/>
          <w:szCs w:val="22"/>
        </w:rPr>
        <w:t>рофессор, доктор политических наук</w:t>
      </w:r>
      <w:r w:rsidRPr="092874EC" w:rsidR="2B23ED4A">
        <w:rPr>
          <w:color w:val="000000" w:themeColor="text1" w:themeTint="FF" w:themeShade="FF"/>
          <w:sz w:val="22"/>
          <w:szCs w:val="22"/>
        </w:rPr>
        <w:t>, СПбГУ</w:t>
      </w:r>
    </w:p>
    <w:p xmlns:wp14="http://schemas.microsoft.com/office/word/2010/wordml" w:rsidRPr="00C004A3" w:rsidR="00174DA3" w:rsidP="092874EC" w:rsidRDefault="00174DA3" w14:paraId="39B0C392" wp14:textId="77777777" wp14:noSpellErr="1">
      <w:pPr>
        <w:pStyle w:val="a8"/>
        <w:ind w:hanging="0"/>
        <w:rPr>
          <w:color w:val="000000"/>
          <w:sz w:val="22"/>
          <w:szCs w:val="22"/>
        </w:rPr>
      </w:pPr>
      <w:r w:rsidRPr="092874EC" w:rsidR="00174DA3">
        <w:rPr>
          <w:color w:val="000000" w:themeColor="text1" w:themeTint="FF" w:themeShade="FF"/>
          <w:sz w:val="22"/>
          <w:szCs w:val="22"/>
        </w:rPr>
        <w:t>Тема: «</w:t>
      </w:r>
      <w:r w:rsidRPr="092874EC" w:rsidR="00174DA3">
        <w:rPr>
          <w:color w:val="000000" w:themeColor="text1" w:themeTint="FF" w:themeShade="FF"/>
          <w:sz w:val="22"/>
          <w:szCs w:val="22"/>
        </w:rPr>
        <w:t>Культурологическое направление в теории журналистики»</w:t>
      </w:r>
    </w:p>
    <w:p xmlns:wp14="http://schemas.microsoft.com/office/word/2010/wordml" w:rsidRPr="00C004A3" w:rsidR="00174DA3" w:rsidP="092874EC" w:rsidRDefault="00174DA3" w14:paraId="5E8B97A9" wp14:textId="08548B6F">
      <w:pPr>
        <w:pStyle w:val="a8"/>
        <w:numPr>
          <w:ilvl w:val="0"/>
          <w:numId w:val="3"/>
        </w:numPr>
        <w:spacing/>
        <w:ind w:left="714" w:hanging="357"/>
        <w:rPr>
          <w:rFonts w:ascii="Calibri" w:hAnsi="Calibri" w:eastAsia="Arial Unicode MS" w:cs="Arial Unicode MS"/>
          <w:color w:val="000000"/>
          <w:sz w:val="22"/>
          <w:szCs w:val="22"/>
        </w:rPr>
      </w:pPr>
      <w:r w:rsidRPr="092874EC" w:rsidR="00174DA3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Ли Инин, </w:t>
      </w:r>
      <w:r w:rsidRPr="092874EC" w:rsidR="00C004A3">
        <w:rPr>
          <w:color w:val="000000" w:themeColor="text1" w:themeTint="FF" w:themeShade="FF"/>
          <w:sz w:val="22"/>
          <w:szCs w:val="22"/>
        </w:rPr>
        <w:t>а</w:t>
      </w:r>
      <w:r w:rsidRPr="092874EC" w:rsidR="00174DA3">
        <w:rPr>
          <w:color w:val="000000" w:themeColor="text1" w:themeTint="FF" w:themeShade="FF"/>
          <w:sz w:val="22"/>
          <w:szCs w:val="22"/>
        </w:rPr>
        <w:t>спирант</w:t>
      </w:r>
      <w:r w:rsidRPr="092874EC" w:rsidR="4D45248B">
        <w:rPr>
          <w:color w:val="000000" w:themeColor="text1" w:themeTint="FF" w:themeShade="FF"/>
          <w:sz w:val="22"/>
          <w:szCs w:val="22"/>
        </w:rPr>
        <w:t xml:space="preserve">, </w:t>
      </w:r>
      <w:r w:rsidRPr="092874EC" w:rsidR="4D4524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Институт</w:t>
      </w:r>
      <w:r w:rsidRPr="092874EC" w:rsidR="4D4524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«Высшая </w:t>
      </w:r>
      <w:r w:rsidRPr="092874EC" w:rsidR="4D4524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школа</w:t>
      </w:r>
      <w:r w:rsidRPr="092874EC" w:rsidR="4D4524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4D4524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журналистики</w:t>
      </w:r>
      <w:r w:rsidRPr="092874EC" w:rsidR="4D4524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705540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и </w:t>
      </w:r>
      <w:r w:rsidRPr="092874EC" w:rsidR="4D4524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массовой</w:t>
      </w:r>
      <w:r w:rsidRPr="092874EC" w:rsidR="4D4524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92874EC" w:rsidR="4D4524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коммуникации</w:t>
      </w:r>
      <w:r w:rsidRPr="092874EC" w:rsidR="4D45248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»</w:t>
      </w:r>
      <w:r w:rsidRPr="092874EC" w:rsidR="4D45248B">
        <w:rPr>
          <w:color w:val="000000" w:themeColor="text1" w:themeTint="FF" w:themeShade="FF"/>
          <w:sz w:val="22"/>
          <w:szCs w:val="22"/>
        </w:rPr>
        <w:t xml:space="preserve"> </w:t>
      </w:r>
      <w:r w:rsidRPr="092874EC" w:rsidR="00174DA3">
        <w:rPr>
          <w:color w:val="000000" w:themeColor="text1" w:themeTint="FF" w:themeShade="FF"/>
          <w:sz w:val="22"/>
          <w:szCs w:val="22"/>
        </w:rPr>
        <w:t>СПбГУ</w:t>
      </w:r>
    </w:p>
    <w:p w:rsidR="00174DA3" w:rsidP="092874EC" w:rsidRDefault="00174DA3" w14:paraId="12B0D82A" w14:textId="0F1C6009">
      <w:pPr>
        <w:spacing w:before="0" w:after="0"/>
        <w:ind w:left="357" w:firstLine="357"/>
        <w:rPr>
          <w:rFonts w:ascii="Times New Roman" w:hAnsi="Times New Roman" w:cs="Times New Roman"/>
          <w:sz w:val="22"/>
          <w:szCs w:val="22"/>
        </w:rPr>
      </w:pPr>
      <w:r w:rsidRPr="092874EC" w:rsidR="00174DA3">
        <w:rPr>
          <w:rFonts w:ascii="Times New Roman" w:hAnsi="Times New Roman" w:cs="Times New Roman"/>
          <w:sz w:val="22"/>
          <w:szCs w:val="22"/>
        </w:rPr>
        <w:t>Тема: «Проявления “психологии толпы” в сетевых медиа в контексте инфодемии»</w:t>
      </w:r>
    </w:p>
    <w:p w:rsidR="72B9F7BC" w:rsidP="092874EC" w:rsidRDefault="72B9F7BC" w14:paraId="7EACBB1B" w14:textId="72FDE785">
      <w:pPr>
        <w:pStyle w:val="a8"/>
        <w:spacing w:before="0" w:after="0"/>
        <w:ind w:left="720"/>
        <w:rPr>
          <w:rFonts w:ascii="Times New Roman" w:hAnsi="Times New Roman" w:cs="Times New Roman"/>
          <w:b w:val="1"/>
          <w:bCs w:val="1"/>
          <w:i w:val="1"/>
          <w:iCs w:val="1"/>
        </w:rPr>
      </w:pPr>
      <w:r w:rsidRPr="092874EC" w:rsidR="72B9F7BC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>6.</w:t>
      </w:r>
      <w:r w:rsidRPr="092874EC" w:rsidR="72B9F7BC">
        <w:rPr>
          <w:rFonts w:ascii="Times New Roman" w:hAnsi="Times New Roman" w:cs="Times New Roman"/>
          <w:b w:val="1"/>
          <w:bCs w:val="1"/>
          <w:i w:val="1"/>
          <w:iCs w:val="1"/>
        </w:rPr>
        <w:t xml:space="preserve"> Степаненко Арина Артемовна, студент, СПбГУ</w:t>
      </w:r>
    </w:p>
    <w:p w:rsidR="72B9F7BC" w:rsidP="092874EC" w:rsidRDefault="72B9F7BC" w14:paraId="65D8192A" w14:textId="03D59FFA">
      <w:pPr>
        <w:pStyle w:val="a"/>
        <w:spacing w:after="0" w:line="240" w:lineRule="auto"/>
        <w:ind w:left="58" w:firstLine="0"/>
        <w:rPr>
          <w:rFonts w:ascii="Times New Roman" w:hAnsi="Times New Roman" w:eastAsia="Times New Roman" w:cs="Times New Roman"/>
        </w:rPr>
      </w:pPr>
      <w:r w:rsidRPr="092874EC" w:rsidR="72B9F7BC">
        <w:rPr>
          <w:rFonts w:ascii="Times New Roman" w:hAnsi="Times New Roman" w:cs="Times New Roman"/>
          <w:b w:val="0"/>
          <w:bCs w:val="0"/>
          <w:i w:val="0"/>
          <w:iCs w:val="0"/>
        </w:rPr>
        <w:t>Тема:</w:t>
      </w:r>
      <w:r w:rsidRPr="092874EC" w:rsidR="72B9F7BC">
        <w:rPr>
          <w:rFonts w:ascii="Times New Roman" w:hAnsi="Times New Roman" w:eastAsia="Times New Roman" w:cs="Times New Roman"/>
        </w:rPr>
        <w:t xml:space="preserve"> Роль СМИ в формировании причин правого поворота в политике Швеции</w:t>
      </w:r>
    </w:p>
    <w:p w:rsidR="092874EC" w:rsidP="092874EC" w:rsidRDefault="092874EC" w14:paraId="5DFACB20" w14:textId="4E7D09D5">
      <w:pPr>
        <w:pStyle w:val="a8"/>
        <w:spacing w:before="0" w:after="0"/>
        <w:ind w:left="72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xmlns:wp14="http://schemas.microsoft.com/office/word/2010/wordml" w:rsidRPr="00C004A3" w:rsidR="00174DA3" w:rsidP="092874EC" w:rsidRDefault="00174DA3" w14:paraId="02EB378F" wp14:textId="77777777" wp14:noSpellErr="1">
      <w:pPr>
        <w:spacing w:before="0" w:after="0"/>
        <w:ind w:left="357" w:firstLine="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C004A3" w:rsidR="00174DA3" w:rsidP="00174DA3" w:rsidRDefault="00174DA3" w14:paraId="31C95D14" wp14:textId="7777777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04A3">
        <w:rPr>
          <w:rFonts w:ascii="Times New Roman" w:hAnsi="Times New Roman" w:cs="Times New Roman"/>
          <w:b/>
          <w:sz w:val="22"/>
          <w:szCs w:val="22"/>
        </w:rPr>
        <w:t>12:00 —1</w:t>
      </w:r>
      <w:r w:rsidRPr="00C004A3" w:rsidR="00013CAF">
        <w:rPr>
          <w:rFonts w:ascii="Times New Roman" w:hAnsi="Times New Roman" w:cs="Times New Roman"/>
          <w:b/>
          <w:sz w:val="22"/>
          <w:szCs w:val="22"/>
        </w:rPr>
        <w:t>3</w:t>
      </w:r>
      <w:r w:rsidRPr="00C004A3">
        <w:rPr>
          <w:rFonts w:ascii="Times New Roman" w:hAnsi="Times New Roman" w:cs="Times New Roman"/>
          <w:b/>
          <w:sz w:val="22"/>
          <w:szCs w:val="22"/>
        </w:rPr>
        <w:t>:00</w:t>
      </w:r>
    </w:p>
    <w:p xmlns:wp14="http://schemas.microsoft.com/office/word/2010/wordml" w:rsidRPr="00C004A3" w:rsidR="00174DA3" w:rsidP="00174DA3" w:rsidRDefault="00174DA3" w14:paraId="4986266D" wp14:textId="0786E2E4">
      <w:pPr>
        <w:pStyle w:val="Default"/>
        <w:spacing w:after="120"/>
        <w:jc w:val="both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092874EC" w:rsidR="77A6BDCC">
        <w:rPr>
          <w:rFonts w:ascii="Times New Roman" w:hAnsi="Times New Roman" w:cs="Times New Roman"/>
          <w:sz w:val="22"/>
          <w:szCs w:val="22"/>
        </w:rPr>
        <w:t>М</w:t>
      </w:r>
      <w:r w:rsidRPr="092874EC" w:rsidR="00174DA3">
        <w:rPr>
          <w:rFonts w:ascii="Times New Roman" w:hAnsi="Times New Roman" w:cs="Times New Roman"/>
          <w:sz w:val="22"/>
          <w:szCs w:val="22"/>
        </w:rPr>
        <w:t xml:space="preserve">одератор: </w:t>
      </w:r>
      <w:r w:rsidRPr="092874EC" w:rsidR="00D25555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Марченко Александр Николаевич, </w:t>
      </w:r>
      <w:r w:rsidRPr="092874EC" w:rsidR="00D25555">
        <w:rPr>
          <w:rFonts w:ascii="Times New Roman" w:hAnsi="Times New Roman" w:cs="Times New Roman"/>
          <w:sz w:val="22"/>
          <w:szCs w:val="22"/>
        </w:rPr>
        <w:t xml:space="preserve">кандидат </w:t>
      </w:r>
      <w:r w:rsidRPr="092874EC" w:rsidR="6E89F1CB">
        <w:rPr>
          <w:rFonts w:ascii="Times New Roman" w:hAnsi="Times New Roman" w:cs="Times New Roman"/>
          <w:sz w:val="22"/>
          <w:szCs w:val="22"/>
        </w:rPr>
        <w:t xml:space="preserve">филологических </w:t>
      </w:r>
      <w:r w:rsidRPr="092874EC" w:rsidR="00D25555">
        <w:rPr>
          <w:rFonts w:ascii="Times New Roman" w:hAnsi="Times New Roman" w:cs="Times New Roman"/>
          <w:sz w:val="22"/>
          <w:szCs w:val="22"/>
        </w:rPr>
        <w:t>наук</w:t>
      </w:r>
    </w:p>
    <w:p xmlns:wp14="http://schemas.microsoft.com/office/word/2010/wordml" w:rsidRPr="00C004A3" w:rsidR="00174DA3" w:rsidP="00013CAF" w:rsidRDefault="00174DA3" w14:paraId="2728A289" wp14:textId="2B1183C8">
      <w:pPr>
        <w:pStyle w:val="a8"/>
        <w:numPr>
          <w:ilvl w:val="0"/>
          <w:numId w:val="6"/>
        </w:numPr>
        <w:rPr>
          <w:sz w:val="22"/>
          <w:szCs w:val="22"/>
        </w:rPr>
      </w:pPr>
      <w:r w:rsidRPr="092874EC" w:rsidR="00174DA3">
        <w:rPr>
          <w:b w:val="1"/>
          <w:bCs w:val="1"/>
          <w:i w:val="1"/>
          <w:iCs w:val="1"/>
          <w:sz w:val="22"/>
          <w:szCs w:val="22"/>
        </w:rPr>
        <w:t>Марченко Александр Николаевич</w:t>
      </w:r>
      <w:r w:rsidRPr="092874EC" w:rsidR="00013CAF">
        <w:rPr>
          <w:b w:val="1"/>
          <w:bCs w:val="1"/>
          <w:i w:val="1"/>
          <w:iCs w:val="1"/>
          <w:sz w:val="22"/>
          <w:szCs w:val="22"/>
        </w:rPr>
        <w:t xml:space="preserve">, </w:t>
      </w:r>
      <w:r w:rsidRPr="092874EC" w:rsidR="00174DA3">
        <w:rPr>
          <w:sz w:val="22"/>
          <w:szCs w:val="22"/>
        </w:rPr>
        <w:t xml:space="preserve">кандидат </w:t>
      </w:r>
      <w:r w:rsidRPr="092874EC" w:rsidR="364BA2FE">
        <w:rPr>
          <w:sz w:val="22"/>
          <w:szCs w:val="22"/>
        </w:rPr>
        <w:t>филологических</w:t>
      </w:r>
      <w:r w:rsidRPr="092874EC" w:rsidR="00174DA3">
        <w:rPr>
          <w:sz w:val="22"/>
          <w:szCs w:val="22"/>
        </w:rPr>
        <w:t xml:space="preserve"> наук</w:t>
      </w:r>
    </w:p>
    <w:p xmlns:wp14="http://schemas.microsoft.com/office/word/2010/wordml" w:rsidRPr="00C004A3" w:rsidR="00174DA3" w:rsidP="092874EC" w:rsidRDefault="00174DA3" w14:paraId="48918C7A" wp14:textId="77777777" wp14:noSpellErr="1">
      <w:pPr>
        <w:pStyle w:val="a8"/>
        <w:spacing w:before="0" w:after="120"/>
        <w:ind w:hanging="0" w:firstLine="708"/>
        <w:rPr>
          <w:color w:val="000000"/>
          <w:sz w:val="22"/>
          <w:szCs w:val="22"/>
        </w:rPr>
      </w:pPr>
      <w:r w:rsidRPr="092874EC" w:rsidR="00174DA3">
        <w:rPr>
          <w:color w:val="000000" w:themeColor="text1" w:themeTint="FF" w:themeShade="FF"/>
          <w:sz w:val="22"/>
          <w:szCs w:val="22"/>
        </w:rPr>
        <w:t>Тема: «Количественные методики в изучении повестки дня в сфере здравоохранения»</w:t>
      </w:r>
    </w:p>
    <w:p xmlns:wp14="http://schemas.microsoft.com/office/word/2010/wordml" w:rsidRPr="00C004A3" w:rsidR="00174DA3" w:rsidP="00013CAF" w:rsidRDefault="00174DA3" w14:paraId="4BED0801" wp14:textId="57E3DC3F">
      <w:pPr>
        <w:pStyle w:val="a8"/>
        <w:numPr>
          <w:ilvl w:val="0"/>
          <w:numId w:val="6"/>
        </w:numPr>
        <w:rPr>
          <w:sz w:val="22"/>
          <w:szCs w:val="22"/>
        </w:rPr>
      </w:pPr>
      <w:r w:rsidRPr="092874EC" w:rsidR="00174DA3">
        <w:rPr>
          <w:b w:val="1"/>
          <w:bCs w:val="1"/>
          <w:i w:val="1"/>
          <w:iCs w:val="1"/>
          <w:sz w:val="22"/>
          <w:szCs w:val="22"/>
        </w:rPr>
        <w:t xml:space="preserve"> Сидоров Виктор </w:t>
      </w:r>
      <w:r w:rsidRPr="092874EC" w:rsidR="00174DA3">
        <w:rPr>
          <w:b w:val="1"/>
          <w:bCs w:val="1"/>
          <w:i w:val="1"/>
          <w:iCs w:val="1"/>
          <w:sz w:val="22"/>
          <w:szCs w:val="22"/>
        </w:rPr>
        <w:t>Александрович</w:t>
      </w:r>
      <w:r w:rsidRPr="092874EC" w:rsidR="00013CAF">
        <w:rPr>
          <w:b w:val="1"/>
          <w:bCs w:val="1"/>
          <w:i w:val="1"/>
          <w:iCs w:val="1"/>
          <w:sz w:val="22"/>
          <w:szCs w:val="22"/>
        </w:rPr>
        <w:t xml:space="preserve">, </w:t>
      </w:r>
      <w:r w:rsidRPr="092874EC" w:rsidR="00174DA3">
        <w:rPr>
          <w:sz w:val="22"/>
          <w:szCs w:val="22"/>
        </w:rPr>
        <w:t>доктор</w:t>
      </w:r>
      <w:r w:rsidRPr="092874EC" w:rsidR="00174DA3">
        <w:rPr>
          <w:sz w:val="22"/>
          <w:szCs w:val="22"/>
        </w:rPr>
        <w:t xml:space="preserve"> философских наук, профессор</w:t>
      </w:r>
    </w:p>
    <w:p xmlns:wp14="http://schemas.microsoft.com/office/word/2010/wordml" w:rsidRPr="00C004A3" w:rsidR="00174DA3" w:rsidP="092874EC" w:rsidRDefault="00174DA3" w14:paraId="4A2D63CC" wp14:textId="77777777">
      <w:pPr>
        <w:spacing w:before="0" w:after="0" w:line="240" w:lineRule="auto"/>
        <w:ind w:hanging="0"/>
        <w:rPr>
          <w:rFonts w:ascii="Times New Roman" w:hAnsi="Times New Roman" w:cs="Times New Roman"/>
          <w:sz w:val="22"/>
          <w:szCs w:val="22"/>
        </w:rPr>
      </w:pPr>
      <w:r w:rsidRPr="092874EC" w:rsidR="00174DA3">
        <w:rPr>
          <w:rFonts w:ascii="Times New Roman" w:hAnsi="Times New Roman" w:eastAsia="Times New Roman" w:cs="Times New Roman"/>
          <w:sz w:val="22"/>
          <w:szCs w:val="22"/>
        </w:rPr>
        <w:t>Тема: «</w:t>
      </w:r>
      <w:r w:rsidRPr="092874EC" w:rsidR="00174DA3">
        <w:rPr>
          <w:rFonts w:ascii="Times New Roman" w:hAnsi="Times New Roman" w:eastAsia="Times New Roman" w:cs="Times New Roman"/>
          <w:sz w:val="22"/>
          <w:szCs w:val="22"/>
        </w:rPr>
        <w:t>Человекоразмеренность</w:t>
      </w:r>
      <w:r w:rsidRPr="092874EC" w:rsidR="00174DA3">
        <w:rPr>
          <w:rFonts w:ascii="Times New Roman" w:hAnsi="Times New Roman" w:eastAsia="Times New Roman" w:cs="Times New Roman"/>
          <w:sz w:val="22"/>
          <w:szCs w:val="22"/>
        </w:rPr>
        <w:t xml:space="preserve"> цифровой</w:t>
      </w:r>
      <w:r w:rsidRPr="092874EC" w:rsidR="00174DA3">
        <w:rPr>
          <w:rFonts w:ascii="Times New Roman" w:hAnsi="Times New Roman" w:cs="Times New Roman"/>
          <w:sz w:val="22"/>
          <w:szCs w:val="22"/>
        </w:rPr>
        <w:t xml:space="preserve"> действительности»</w:t>
      </w:r>
    </w:p>
    <w:p xmlns:wp14="http://schemas.microsoft.com/office/word/2010/wordml" w:rsidRPr="00C004A3" w:rsidR="00174DA3" w:rsidP="092874EC" w:rsidRDefault="00174DA3" w14:paraId="275F3E36" wp14:textId="77777777">
      <w:pPr>
        <w:pStyle w:val="a8"/>
        <w:numPr>
          <w:ilvl w:val="0"/>
          <w:numId w:val="6"/>
        </w:numPr>
        <w:ind w:left="786"/>
        <w:rPr>
          <w:b w:val="1"/>
          <w:bCs w:val="1"/>
          <w:i w:val="1"/>
          <w:iCs w:val="1"/>
          <w:color w:val="000000"/>
          <w:sz w:val="22"/>
          <w:szCs w:val="22"/>
        </w:rPr>
      </w:pPr>
      <w:r w:rsidRPr="092874EC" w:rsidR="00174DA3">
        <w:rPr>
          <w:color w:val="000000" w:themeColor="text1" w:themeTint="FF" w:themeShade="FF"/>
          <w:sz w:val="22"/>
          <w:szCs w:val="22"/>
        </w:rPr>
        <w:t xml:space="preserve"> </w:t>
      </w:r>
      <w:r w:rsidRPr="092874EC" w:rsidR="00174DA3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Соломкина</w:t>
      </w:r>
      <w:r w:rsidRPr="092874EC" w:rsidR="00174DA3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Татьяна Алексеевна</w:t>
      </w:r>
    </w:p>
    <w:p xmlns:wp14="http://schemas.microsoft.com/office/word/2010/wordml" w:rsidRPr="00C004A3" w:rsidR="00C004A3" w:rsidP="00C004A3" w:rsidRDefault="00C004A3" w14:paraId="4300E245" wp14:textId="77777777">
      <w:pPr>
        <w:pStyle w:val="a8"/>
        <w:ind w:left="786" w:firstLine="0"/>
        <w:rPr>
          <w:color w:val="000000"/>
          <w:sz w:val="22"/>
          <w:szCs w:val="22"/>
        </w:rPr>
      </w:pPr>
      <w:r w:rsidRPr="00C004A3">
        <w:rPr>
          <w:color w:val="000000"/>
          <w:sz w:val="22"/>
          <w:szCs w:val="22"/>
        </w:rPr>
        <w:t>кандидат искусствоведения</w:t>
      </w:r>
    </w:p>
    <w:p xmlns:wp14="http://schemas.microsoft.com/office/word/2010/wordml" w:rsidRPr="00C004A3" w:rsidR="00174DA3" w:rsidP="092874EC" w:rsidRDefault="00174DA3" w14:paraId="7F6F34EC" wp14:textId="77777777" wp14:noSpellErr="1">
      <w:pPr>
        <w:spacing w:before="0" w:after="0" w:line="240" w:lineRule="auto"/>
        <w:ind w:hanging="0"/>
        <w:rPr>
          <w:rFonts w:ascii="Times New Roman" w:hAnsi="Times New Roman" w:cs="Times New Roman"/>
          <w:sz w:val="22"/>
          <w:szCs w:val="22"/>
        </w:rPr>
      </w:pPr>
      <w:r w:rsidRPr="092874EC" w:rsidR="00174DA3">
        <w:rPr>
          <w:rFonts w:ascii="Times New Roman" w:hAnsi="Times New Roman" w:cs="Times New Roman"/>
          <w:sz w:val="22"/>
          <w:szCs w:val="22"/>
        </w:rPr>
        <w:t>Тема</w:t>
      </w:r>
      <w:r w:rsidRPr="092874EC" w:rsidR="00174DA3"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</w:rPr>
        <w:t>: «</w:t>
      </w:r>
      <w:r w:rsidRPr="092874EC" w:rsidR="00174DA3">
        <w:rPr>
          <w:rFonts w:ascii="Times New Roman" w:hAnsi="Times New Roman" w:eastAsia="Times New Roman" w:cs="Times New Roman"/>
          <w:sz w:val="22"/>
          <w:szCs w:val="22"/>
        </w:rPr>
        <w:t xml:space="preserve">Авторский голос в звуковой </w:t>
      </w:r>
      <w:r w:rsidRPr="092874EC" w:rsidR="00174DA3">
        <w:rPr>
          <w:rFonts w:ascii="Times New Roman" w:hAnsi="Times New Roman" w:cs="Times New Roman"/>
          <w:sz w:val="22"/>
          <w:szCs w:val="22"/>
        </w:rPr>
        <w:t>картине мира»</w:t>
      </w:r>
    </w:p>
    <w:p xmlns:wp14="http://schemas.microsoft.com/office/word/2010/wordml" w:rsidRPr="00C004A3" w:rsidR="00174DA3" w:rsidP="00013CAF" w:rsidRDefault="00174DA3" w14:paraId="4B4929C6" wp14:textId="77777777">
      <w:pPr>
        <w:pStyle w:val="a8"/>
        <w:numPr>
          <w:ilvl w:val="0"/>
          <w:numId w:val="6"/>
        </w:numPr>
        <w:ind w:left="851"/>
        <w:rPr>
          <w:sz w:val="22"/>
          <w:szCs w:val="22"/>
        </w:rPr>
      </w:pPr>
      <w:r w:rsidRPr="092874EC" w:rsidR="00174DA3">
        <w:rPr>
          <w:b w:val="1"/>
          <w:bCs w:val="1"/>
          <w:i w:val="1"/>
          <w:iCs w:val="1"/>
          <w:sz w:val="22"/>
          <w:szCs w:val="22"/>
        </w:rPr>
        <w:t>Хубецова</w:t>
      </w:r>
      <w:r w:rsidRPr="092874EC" w:rsidR="00174DA3">
        <w:rPr>
          <w:b w:val="1"/>
          <w:bCs w:val="1"/>
          <w:i w:val="1"/>
          <w:iCs w:val="1"/>
          <w:sz w:val="22"/>
          <w:szCs w:val="22"/>
        </w:rPr>
        <w:t xml:space="preserve"> </w:t>
      </w:r>
      <w:r w:rsidRPr="092874EC" w:rsidR="00174DA3">
        <w:rPr>
          <w:b w:val="1"/>
          <w:bCs w:val="1"/>
          <w:i w:val="1"/>
          <w:iCs w:val="1"/>
          <w:sz w:val="22"/>
          <w:szCs w:val="22"/>
        </w:rPr>
        <w:t>Залина</w:t>
      </w:r>
      <w:r w:rsidRPr="092874EC" w:rsidR="00174DA3">
        <w:rPr>
          <w:b w:val="1"/>
          <w:bCs w:val="1"/>
          <w:i w:val="1"/>
          <w:iCs w:val="1"/>
          <w:sz w:val="22"/>
          <w:szCs w:val="22"/>
        </w:rPr>
        <w:t xml:space="preserve"> Федоровна</w:t>
      </w:r>
      <w:r w:rsidRPr="092874EC" w:rsidR="00013CAF">
        <w:rPr>
          <w:b w:val="1"/>
          <w:bCs w:val="1"/>
          <w:i w:val="1"/>
          <w:iCs w:val="1"/>
          <w:sz w:val="22"/>
          <w:szCs w:val="22"/>
        </w:rPr>
        <w:t xml:space="preserve">, </w:t>
      </w:r>
      <w:r w:rsidRPr="092874EC" w:rsidR="00174DA3">
        <w:rPr>
          <w:sz w:val="22"/>
          <w:szCs w:val="22"/>
        </w:rPr>
        <w:t>доцент кандидат политических наук</w:t>
      </w:r>
    </w:p>
    <w:p xmlns:wp14="http://schemas.microsoft.com/office/word/2010/wordml" w:rsidRPr="00C004A3" w:rsidR="00174DA3" w:rsidP="00013CAF" w:rsidRDefault="00174DA3" w14:paraId="10813AAF" wp14:textId="77777777">
      <w:pPr>
        <w:spacing w:before="0" w:after="0" w:line="240" w:lineRule="auto"/>
        <w:ind w:left="851" w:firstLine="0"/>
        <w:rPr>
          <w:rFonts w:ascii="Times New Roman" w:hAnsi="Times New Roman" w:cs="Times New Roman"/>
        </w:rPr>
      </w:pPr>
      <w:r w:rsidRPr="00C004A3">
        <w:rPr>
          <w:rFonts w:ascii="Times New Roman" w:hAnsi="Times New Roman" w:cs="Times New Roman"/>
        </w:rPr>
        <w:t xml:space="preserve">Тема: </w:t>
      </w:r>
      <w:r w:rsidRPr="00C004A3">
        <w:rPr>
          <w:rFonts w:ascii="Times New Roman" w:hAnsi="Times New Roman" w:eastAsia="Times New Roman" w:cs="Times New Roman"/>
        </w:rPr>
        <w:t xml:space="preserve">Траектории развития законодательства о СМИ в странах </w:t>
      </w:r>
      <w:r w:rsidRPr="00C004A3">
        <w:rPr>
          <w:rFonts w:ascii="Times New Roman" w:hAnsi="Times New Roman" w:cs="Times New Roman"/>
        </w:rPr>
        <w:t>Евразийского Экономического Сотрудничества»</w:t>
      </w:r>
    </w:p>
    <w:p xmlns:wp14="http://schemas.microsoft.com/office/word/2010/wordml" w:rsidRPr="00A520D3" w:rsidR="00A520D3" w:rsidP="092874EC" w:rsidRDefault="00A520D3" w14:paraId="0E27B00A" wp14:noSpellErr="1" wp14:textId="79DE62F4">
      <w:pPr>
        <w:pStyle w:val="Default"/>
        <w:ind w:left="851"/>
        <w:rPr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RPr="00C004A3" w:rsidR="00013CAF" w:rsidP="00013CAF" w:rsidRDefault="00013CAF" w14:paraId="25477543" wp14:textId="7777777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04A3">
        <w:rPr>
          <w:rFonts w:ascii="Times New Roman" w:hAnsi="Times New Roman" w:cs="Times New Roman"/>
          <w:b/>
          <w:sz w:val="22"/>
          <w:szCs w:val="22"/>
        </w:rPr>
        <w:t>Стендовые доклады   14:00 – 16:00</w:t>
      </w:r>
    </w:p>
    <w:p xmlns:wp14="http://schemas.microsoft.com/office/word/2010/wordml" w:rsidRPr="00C004A3" w:rsidR="00013CAF" w:rsidP="00013CAF" w:rsidRDefault="00013CAF" w14:paraId="60061E4C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A520D3" w:rsidR="00C004A3" w:rsidP="092874EC" w:rsidRDefault="00013CAF" w14:paraId="771146AC" wp14:textId="54FA5FDE">
      <w:pPr>
        <w:pStyle w:val="Default"/>
        <w:ind w:left="708" w:hanging="0"/>
        <w:jc w:val="both"/>
        <w:rPr>
          <w:rFonts w:ascii="Times New Roman" w:hAnsi="Times New Roman" w:cs="Times New Roman"/>
        </w:rPr>
      </w:pPr>
      <w:r w:rsidRPr="092874EC" w:rsidR="2FE50C9A">
        <w:rPr>
          <w:rFonts w:ascii="Times New Roman" w:hAnsi="Times New Roman" w:cs="Times New Roman"/>
        </w:rPr>
        <w:t>М</w:t>
      </w:r>
      <w:r w:rsidRPr="092874EC" w:rsidR="00013CAF">
        <w:rPr>
          <w:rFonts w:ascii="Times New Roman" w:hAnsi="Times New Roman" w:cs="Times New Roman"/>
        </w:rPr>
        <w:t>одератор</w:t>
      </w:r>
      <w:r w:rsidRPr="092874EC" w:rsidR="00C004A3">
        <w:rPr>
          <w:rFonts w:ascii="Times New Roman" w:hAnsi="Times New Roman" w:cs="Times New Roman"/>
        </w:rPr>
        <w:t>ы</w:t>
      </w:r>
      <w:r w:rsidRPr="092874EC" w:rsidR="00013CAF">
        <w:rPr>
          <w:rFonts w:ascii="Times New Roman" w:hAnsi="Times New Roman" w:cs="Times New Roman"/>
        </w:rPr>
        <w:t xml:space="preserve">:  </w:t>
      </w:r>
      <w:r w:rsidRPr="092874EC" w:rsidR="00C004A3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A520D3" w:rsidR="00C004A3" w:rsidP="092874EC" w:rsidRDefault="00013CAF" w14:paraId="6BD15C11" wp14:textId="29CF1D1C">
      <w:pPr>
        <w:pStyle w:val="Default"/>
        <w:ind w:left="708" w:hanging="0"/>
        <w:jc w:val="both"/>
        <w:rPr>
          <w:rFonts w:ascii="Times New Roman" w:hAnsi="Times New Roman" w:cs="Times New Roman"/>
        </w:rPr>
      </w:pPr>
      <w:r w:rsidRPr="092874EC" w:rsidR="00C004A3">
        <w:rPr>
          <w:rFonts w:ascii="Times New Roman" w:hAnsi="Times New Roman" w:cs="Times New Roman"/>
          <w:b w:val="1"/>
          <w:bCs w:val="1"/>
        </w:rPr>
        <w:t xml:space="preserve">Мельник Галина Сергеевна, </w:t>
      </w:r>
      <w:r w:rsidRPr="092874EC" w:rsidR="00C004A3">
        <w:rPr>
          <w:rFonts w:ascii="Times New Roman" w:hAnsi="Times New Roman" w:cs="Times New Roman"/>
        </w:rPr>
        <w:t xml:space="preserve">доктор политических наук, профессор </w:t>
      </w:r>
    </w:p>
    <w:p xmlns:wp14="http://schemas.microsoft.com/office/word/2010/wordml" w:rsidRPr="00A520D3" w:rsidR="00C004A3" w:rsidP="092874EC" w:rsidRDefault="00C004A3" w14:paraId="7A00B3BB" wp14:textId="77777777">
      <w:pPr>
        <w:pStyle w:val="Default"/>
        <w:ind w:left="708" w:hanging="0" w:firstLine="708"/>
        <w:jc w:val="both"/>
        <w:rPr>
          <w:rFonts w:ascii="Times New Roman" w:hAnsi="Times New Roman" w:cs="Times New Roman"/>
        </w:rPr>
      </w:pPr>
      <w:r w:rsidRPr="092874EC" w:rsidR="00C004A3">
        <w:rPr>
          <w:rFonts w:ascii="Times New Roman" w:hAnsi="Times New Roman" w:cs="Times New Roman"/>
          <w:b w:val="1"/>
          <w:bCs w:val="1"/>
        </w:rPr>
        <w:t xml:space="preserve">Лай </w:t>
      </w:r>
      <w:r w:rsidRPr="092874EC" w:rsidR="00C004A3">
        <w:rPr>
          <w:rFonts w:ascii="Times New Roman" w:hAnsi="Times New Roman" w:cs="Times New Roman"/>
          <w:b w:val="1"/>
          <w:bCs w:val="1"/>
        </w:rPr>
        <w:t>Линчжи</w:t>
      </w:r>
      <w:r w:rsidRPr="092874EC" w:rsidR="00C004A3">
        <w:rPr>
          <w:rFonts w:ascii="Times New Roman" w:hAnsi="Times New Roman" w:cs="Times New Roman"/>
          <w:b w:val="1"/>
          <w:bCs w:val="1"/>
        </w:rPr>
        <w:t xml:space="preserve">, </w:t>
      </w:r>
      <w:r w:rsidRPr="092874EC" w:rsidR="00C004A3">
        <w:rPr>
          <w:rFonts w:ascii="Times New Roman" w:hAnsi="Times New Roman" w:cs="Times New Roman"/>
        </w:rPr>
        <w:t>кандидат политических наук, доцент</w:t>
      </w:r>
    </w:p>
    <w:p w:rsidR="2BB29CB2" w:rsidP="092874EC" w:rsidRDefault="2BB29CB2" w14:paraId="3A3EBDB9" w14:textId="54157369">
      <w:pPr>
        <w:pStyle w:val="Default"/>
        <w:spacing w:after="120"/>
        <w:ind w:left="708" w:hanging="0"/>
        <w:jc w:val="both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092874EC" w:rsidR="2BB29CB2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Марченко Александр Николаевич, </w:t>
      </w:r>
      <w:r w:rsidRPr="092874EC" w:rsidR="2BB29CB2">
        <w:rPr>
          <w:rFonts w:ascii="Times New Roman" w:hAnsi="Times New Roman" w:cs="Times New Roman"/>
          <w:sz w:val="22"/>
          <w:szCs w:val="22"/>
        </w:rPr>
        <w:t>кандидат филологических наук</w:t>
      </w:r>
    </w:p>
    <w:p w:rsidR="092874EC" w:rsidP="092874EC" w:rsidRDefault="092874EC" w14:paraId="079C5C54" w14:textId="55C58DD0">
      <w:pPr>
        <w:pStyle w:val="Default"/>
        <w:ind w:left="708" w:hanging="0" w:firstLine="708"/>
        <w:jc w:val="both"/>
        <w:rPr>
          <w:rFonts w:ascii="Times New Roman" w:hAnsi="Times New Roman" w:cs="Times New Roman"/>
        </w:rPr>
      </w:pPr>
    </w:p>
    <w:p xmlns:wp14="http://schemas.microsoft.com/office/word/2010/wordml" w:rsidRPr="00C004A3" w:rsidR="00013CAF" w:rsidP="00013CAF" w:rsidRDefault="00013CAF" w14:paraId="44EAFD9C" wp14:textId="7777777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25"/>
        <w:gridCol w:w="3405"/>
        <w:gridCol w:w="1493"/>
        <w:gridCol w:w="3982"/>
      </w:tblGrid>
      <w:tr xmlns:wp14="http://schemas.microsoft.com/office/word/2010/wordml" w:rsidRPr="00C004A3" w:rsidR="00013CAF" w:rsidTr="092874EC" w14:paraId="40D41597" wp14:textId="77777777">
        <w:trPr>
          <w:trHeight w:val="264"/>
        </w:trPr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C004A3" w:rsidR="00013CAF" w:rsidP="00FE4231" w:rsidRDefault="00013CAF" w14:paraId="427D9C9B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  <w:t>№</w:t>
            </w:r>
          </w:p>
        </w:tc>
        <w:tc>
          <w:tcPr>
            <w:tcW w:w="3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013CAF" w:rsidP="00FE4231" w:rsidRDefault="00013CAF" w14:paraId="19E3F792" wp14:textId="77777777">
            <w:pPr>
              <w:spacing w:line="240" w:lineRule="auto"/>
              <w:ind w:left="33" w:firstLine="0"/>
              <w:rPr>
                <w:rFonts w:ascii="Times New Roman" w:hAnsi="Times New Roman" w:cs="Times New Roman"/>
                <w:b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cs="Times New Roman"/>
                <w:b/>
                <w:bCs/>
                <w:bdr w:val="none" w:color="auto" w:sz="0" w:space="0"/>
              </w:rPr>
              <w:t xml:space="preserve">Фамилия, Имя, Отчество </w:t>
            </w:r>
          </w:p>
        </w:tc>
        <w:tc>
          <w:tcPr>
            <w:tcW w:w="149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  <w:vAlign w:val="center"/>
          </w:tcPr>
          <w:p w:rsidR="092874EC" w:rsidP="092874EC" w:rsidRDefault="092874EC" w14:paraId="0C83AE9A" w14:textId="7591A910">
            <w:pPr>
              <w:pStyle w:val="a"/>
              <w:spacing w:line="240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398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013CAF" w:rsidP="00FE4231" w:rsidRDefault="00013CAF" w14:paraId="1521FF0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58" w:firstLine="0"/>
              <w:rPr>
                <w:rFonts w:ascii="Times New Roman" w:hAnsi="Times New Roman" w:eastAsia="Times New Roman" w:cs="Times New Roman"/>
                <w:b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/>
                <w:bCs/>
                <w:bdr w:val="none" w:color="auto" w:sz="0" w:space="0"/>
              </w:rPr>
              <w:t>Название доклада</w:t>
            </w:r>
          </w:p>
        </w:tc>
      </w:tr>
      <w:tr xmlns:wp14="http://schemas.microsoft.com/office/word/2010/wordml" w:rsidRPr="00C004A3" w:rsidR="00013CAF" w:rsidTr="092874EC" w14:paraId="7B799F0C" wp14:textId="77777777">
        <w:trPr>
          <w:trHeight w:val="711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004A3" w:rsidR="00013CAF" w:rsidP="00FE4231" w:rsidRDefault="00FE4231" w14:paraId="649841BE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004A3" w:rsidR="00013CAF" w:rsidP="092874EC" w:rsidRDefault="00013CAF" w14:paraId="1E8BE057" wp14:textId="066A3056">
            <w:pPr>
              <w:spacing w:before="0" w:line="240" w:lineRule="auto"/>
              <w:ind w:left="33" w:firstLine="0"/>
              <w:rPr>
                <w:rFonts w:ascii="Times New Roman" w:hAnsi="Times New Roman" w:eastAsia="Times New Roman" w:cs="Times New Roman"/>
              </w:rPr>
            </w:pP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Бекуров</w:t>
            </w: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 Руслан Викторович</w:t>
            </w:r>
          </w:p>
          <w:p w:rsidRPr="00C004A3" w:rsidR="00013CAF" w:rsidP="00FE4231" w:rsidRDefault="00013CAF" w14:paraId="77670C75" wp14:textId="322101A0">
            <w:pPr>
              <w:spacing w:before="0" w:line="240" w:lineRule="auto"/>
              <w:ind w:left="33" w:firstLine="0"/>
              <w:rPr>
                <w:rFonts w:ascii="Times New Roman" w:hAnsi="Times New Roman" w:eastAsia="Times New Roman" w:cs="Times New Roman"/>
                <w:bdr w:val="none" w:color="auto" w:sz="0" w:space="0"/>
              </w:rPr>
            </w:pP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 </w:t>
            </w:r>
            <w:r w:rsidRPr="092874EC" w:rsidR="00013CAF">
              <w:rPr>
                <w:rFonts w:ascii="Times New Roman" w:hAnsi="Times New Roman" w:cs="Times New Roman"/>
              </w:rPr>
              <w:t>доцент, кандидат политических наук</w:t>
            </w:r>
          </w:p>
        </w:tc>
        <w:tc>
          <w:tcPr>
            <w:tcW w:w="1493" w:type="dxa"/>
            <w:tcBorders>
              <w:top w:val="nil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70094BF5" w14:textId="70C190FF">
            <w:pPr>
              <w:pStyle w:val="a"/>
              <w:spacing w:line="240" w:lineRule="auto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013CAF" w:rsidP="00FE4231" w:rsidRDefault="00013CAF" w14:paraId="4B613D51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58" w:firstLine="0"/>
              <w:rPr>
                <w:rFonts w:ascii="Times New Roman" w:hAnsi="Times New Roman" w:eastAsia="Times New Roman" w:cs="Times New Roman"/>
                <w:bdr w:val="none" w:color="auto" w:sz="0" w:space="0"/>
              </w:rPr>
            </w:pPr>
            <w:r w:rsidRPr="00C004A3">
              <w:rPr>
                <w:rFonts w:ascii="Times New Roman" w:hAnsi="Times New Roman" w:cs="Times New Roman"/>
              </w:rPr>
              <w:t>Феномен панк-журналистики</w:t>
            </w:r>
          </w:p>
        </w:tc>
      </w:tr>
      <w:tr xmlns:wp14="http://schemas.microsoft.com/office/word/2010/wordml" w:rsidRPr="00C004A3" w:rsidR="00013CAF" w:rsidTr="092874EC" w14:paraId="4768B977" wp14:textId="77777777">
        <w:trPr>
          <w:trHeight w:val="264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004A3" w:rsidR="00013CAF" w:rsidP="00FE4231" w:rsidRDefault="00FE4231" w14:paraId="18F999B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004A3" w:rsidR="00013CAF" w:rsidP="092874EC" w:rsidRDefault="00013CAF" w14:paraId="08AE1EE7" wp14:textId="138AE0AE">
            <w:pPr>
              <w:spacing w:before="0" w:line="240" w:lineRule="auto"/>
              <w:ind w:left="33" w:firstLine="0"/>
              <w:rPr>
                <w:rFonts w:ascii="Times New Roman" w:hAnsi="Times New Roman" w:eastAsia="Times New Roman" w:cs="Times New Roman"/>
              </w:rPr>
            </w:pP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Быков Алексей Юрьевич </w:t>
            </w:r>
          </w:p>
          <w:p w:rsidRPr="00C004A3" w:rsidR="00013CAF" w:rsidP="00FE4231" w:rsidRDefault="00013CAF" w14:paraId="2BE39DAB" wp14:textId="4DD3C9AC">
            <w:pPr>
              <w:spacing w:before="0" w:line="240" w:lineRule="auto"/>
              <w:ind w:left="33" w:firstLine="0"/>
              <w:rPr>
                <w:rFonts w:ascii="Times New Roman" w:hAnsi="Times New Roman" w:eastAsia="Times New Roman" w:cs="Times New Roman"/>
                <w:bdr w:val="none" w:color="auto" w:sz="0" w:space="0"/>
              </w:rPr>
            </w:pPr>
            <w:r w:rsidRPr="092874EC" w:rsidR="00C21122">
              <w:rPr>
                <w:rFonts w:ascii="Times New Roman" w:hAnsi="Times New Roman" w:cs="Times New Roman"/>
              </w:rPr>
              <w:t>д</w:t>
            </w:r>
            <w:r w:rsidRPr="092874EC" w:rsidR="00013CAF">
              <w:rPr>
                <w:rFonts w:ascii="Times New Roman" w:hAnsi="Times New Roman" w:cs="Times New Roman"/>
              </w:rPr>
              <w:t>оцент, кандидат политических наук</w:t>
            </w:r>
          </w:p>
        </w:tc>
        <w:tc>
          <w:tcPr>
            <w:tcW w:w="1493" w:type="dxa"/>
            <w:tcBorders>
              <w:top w:val="nil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1B10B125" w14:textId="7D5B893F">
            <w:pPr>
              <w:pStyle w:val="a"/>
              <w:spacing w:line="240" w:lineRule="auto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013CAF" w:rsidP="00FE4231" w:rsidRDefault="00013CAF" w14:paraId="79A1C96A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58" w:firstLine="0"/>
              <w:rPr>
                <w:rFonts w:ascii="Times New Roman" w:hAnsi="Times New Roman" w:eastAsia="Times New Roman" w:cs="Times New Roman"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</w:rPr>
              <w:t>Конфликт в повестке дня российских и зарубежных вещателей: отбор и освещение событий</w:t>
            </w:r>
          </w:p>
        </w:tc>
      </w:tr>
      <w:tr xmlns:wp14="http://schemas.microsoft.com/office/word/2010/wordml" w:rsidRPr="00C004A3" w:rsidR="00C21122" w:rsidTr="092874EC" w14:paraId="173456EA" wp14:textId="77777777">
        <w:trPr>
          <w:trHeight w:val="264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004A3" w:rsidR="00C21122" w:rsidP="00FE4231" w:rsidRDefault="00FE4231" w14:paraId="5FCD5EC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004A3" w:rsidR="00C21122" w:rsidP="092874EC" w:rsidRDefault="00C21122" w14:paraId="0C7ADEA8" wp14:textId="1DAEB568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spacing w:before="0"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92874EC" w:rsidR="00C21122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Быков Илья Анатольевич</w:t>
            </w:r>
          </w:p>
          <w:p w:rsidRPr="00C004A3" w:rsidR="00C21122" w:rsidP="092874EC" w:rsidRDefault="00C21122" w14:paraId="02AE8D46" wp14:textId="25D01CFA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spacing w:before="0"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92874EC" w:rsidR="00C21122">
              <w:rPr>
                <w:rFonts w:ascii="Times New Roman" w:hAnsi="Times New Roman" w:cs="Times New Roman"/>
              </w:rPr>
              <w:t xml:space="preserve"> доктор политических наук, доцент</w:t>
            </w:r>
          </w:p>
        </w:tc>
        <w:tc>
          <w:tcPr>
            <w:tcW w:w="1493" w:type="dxa"/>
            <w:tcBorders>
              <w:top w:val="nil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44EE6FF0" w14:textId="4AFBEB9F">
            <w:pPr>
              <w:pStyle w:val="a"/>
              <w:spacing w:line="240" w:lineRule="auto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C21122" w:rsidP="092874EC" w:rsidRDefault="00C21122" w14:paraId="0DD6BEB3" wp14:textId="58757114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spacing w:after="0" w:line="240" w:lineRule="auto"/>
              <w:ind w:left="58" w:firstLine="0"/>
              <w:rPr>
                <w:rFonts w:ascii="Times New Roman" w:hAnsi="Times New Roman" w:eastAsia="Times New Roman" w:cs="Times New Roman"/>
              </w:rPr>
            </w:pPr>
            <w:r w:rsidRPr="092874EC" w:rsidR="00C21122">
              <w:rPr>
                <w:rFonts w:ascii="Times New Roman" w:hAnsi="Times New Roman" w:eastAsia="Times New Roman" w:cs="Times New Roman"/>
              </w:rPr>
              <w:t xml:space="preserve">Стратегические </w:t>
            </w:r>
            <w:r w:rsidRPr="092874EC" w:rsidR="00C21122">
              <w:rPr>
                <w:rFonts w:ascii="Times New Roman" w:hAnsi="Times New Roman" w:eastAsia="Times New Roman" w:cs="Times New Roman"/>
              </w:rPr>
              <w:t>коммуникации в</w:t>
            </w:r>
            <w:r w:rsidRPr="092874EC" w:rsidR="00C21122">
              <w:rPr>
                <w:rFonts w:ascii="Times New Roman" w:hAnsi="Times New Roman" w:eastAsia="Times New Roman" w:cs="Times New Roman"/>
              </w:rPr>
              <w:t xml:space="preserve"> концепции “мягкой силы” Джозефа Ная</w:t>
            </w:r>
          </w:p>
        </w:tc>
      </w:tr>
      <w:tr xmlns:wp14="http://schemas.microsoft.com/office/word/2010/wordml" w:rsidRPr="00C004A3" w:rsidR="00013CAF" w:rsidTr="092874EC" w14:paraId="51A1652B" wp14:textId="77777777">
        <w:trPr>
          <w:trHeight w:val="982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004A3" w:rsidR="00013CAF" w:rsidP="00FE4231" w:rsidRDefault="00FE4231" w14:paraId="2598DEE6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  <w:t>4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004A3" w:rsidR="00013CAF" w:rsidP="00A520D3" w:rsidRDefault="00D25555" w14:paraId="0A64886D" wp14:textId="77777777">
            <w:pPr>
              <w:ind w:left="0" w:firstLine="0"/>
              <w:rPr>
                <w:rFonts w:ascii="Times New Roman" w:hAnsi="Times New Roman" w:eastAsia="Times New Roman" w:cs="Times New Roman"/>
                <w:bdr w:val="none" w:color="auto" w:sz="0" w:space="0"/>
              </w:rPr>
            </w:pPr>
            <w:r w:rsidRPr="00C004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Ван </w:t>
            </w:r>
            <w:proofErr w:type="spellStart"/>
            <w:r w:rsidRPr="00C004A3">
              <w:rPr>
                <w:rFonts w:ascii="Times New Roman" w:hAnsi="Times New Roman" w:cs="Times New Roman"/>
                <w:b/>
                <w:bCs/>
                <w:i/>
                <w:iCs/>
              </w:rPr>
              <w:t>Хаоюй</w:t>
            </w:r>
            <w:proofErr w:type="spellEnd"/>
            <w:r w:rsidR="00A520D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                           </w:t>
            </w:r>
            <w:r w:rsidRPr="00C004A3">
              <w:rPr>
                <w:rFonts w:ascii="Times New Roman" w:hAnsi="Times New Roman" w:cs="Times New Roman"/>
              </w:rPr>
              <w:t>бакалавр, СПбГУ</w:t>
            </w:r>
          </w:p>
        </w:tc>
        <w:tc>
          <w:tcPr>
            <w:tcW w:w="1493" w:type="dxa"/>
            <w:tcBorders>
              <w:top w:val="nil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4447DE69" w14:textId="2B4D9CA9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013CAF" w:rsidP="00FE4231" w:rsidRDefault="00D25555" w14:paraId="5E50FE50" wp14:textId="0B007CE4">
            <w:pPr>
              <w:pStyle w:val="a8"/>
              <w:ind w:left="58" w:firstLine="0"/>
              <w:rPr>
                <w:sz w:val="22"/>
                <w:szCs w:val="22"/>
              </w:rPr>
            </w:pPr>
            <w:r w:rsidRPr="092874EC" w:rsidR="00D25555">
              <w:rPr>
                <w:color w:val="000000" w:themeColor="text1" w:themeTint="FF" w:themeShade="FF"/>
                <w:sz w:val="22"/>
                <w:szCs w:val="22"/>
              </w:rPr>
              <w:t>Преимущества, риски и прогнозы развития искусственного интеллекта в журналистике</w:t>
            </w:r>
          </w:p>
        </w:tc>
      </w:tr>
      <w:tr xmlns:wp14="http://schemas.microsoft.com/office/word/2010/wordml" w:rsidRPr="00C004A3" w:rsidR="00D25555" w:rsidTr="092874EC" w14:paraId="539FF576" wp14:textId="77777777">
        <w:trPr>
          <w:trHeight w:val="264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004A3" w:rsidR="00D25555" w:rsidP="00FE4231" w:rsidRDefault="00D25555" w14:paraId="78941E47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  <w:t>5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C004A3" w:rsidR="00D25555" w:rsidP="092874EC" w:rsidRDefault="00D25555" w14:paraId="1CF84966" wp14:textId="7E022CC1">
            <w:pPr>
              <w:pStyle w:val="a"/>
              <w:ind w:left="0" w:firstLine="0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  <w:r w:rsidRPr="092874EC" w:rsidR="00D25555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Ван</w:t>
            </w:r>
            <w:r w:rsidRPr="092874EC" w:rsidR="621EEED8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ь</w:t>
            </w:r>
            <w:r w:rsidRPr="092874EC" w:rsidR="00D25555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 </w:t>
            </w:r>
            <w:r w:rsidRPr="092874EC" w:rsidR="00D25555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Тайчэнь</w:t>
            </w:r>
            <w:r w:rsidRPr="092874EC" w:rsidR="00A520D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lang w:val="en-US"/>
              </w:rPr>
              <w:t xml:space="preserve">                 </w:t>
            </w:r>
            <w:r w:rsidRPr="092874EC" w:rsidR="00D25555">
              <w:rPr>
                <w:rFonts w:ascii="Times New Roman" w:hAnsi="Times New Roman" w:cs="Times New Roman"/>
              </w:rPr>
              <w:t xml:space="preserve">бакалавр, СПбГУ </w:t>
            </w:r>
          </w:p>
        </w:tc>
        <w:tc>
          <w:tcPr>
            <w:tcW w:w="1493" w:type="dxa"/>
            <w:tcBorders>
              <w:top w:val="nil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687323C0" w14:textId="73C26871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C004A3" w:rsidR="00D25555" w:rsidP="00FE4231" w:rsidRDefault="00D25555" w14:paraId="04042678" wp14:textId="0219BEB3">
            <w:pPr>
              <w:pStyle w:val="a8"/>
              <w:ind w:left="58" w:firstLine="0"/>
              <w:rPr>
                <w:color w:val="000000"/>
                <w:sz w:val="22"/>
                <w:szCs w:val="22"/>
              </w:rPr>
            </w:pPr>
            <w:r w:rsidR="00D25555">
              <w:rPr/>
              <w:t xml:space="preserve">Разговор о проблемах нарушения прав, </w:t>
            </w:r>
            <w:r w:rsidR="00D25555">
              <w:rPr/>
              <w:t>вызванных изображениями</w:t>
            </w:r>
            <w:r w:rsidR="00D25555">
              <w:rPr/>
              <w:t xml:space="preserve"> людей в Китайской новостной фотографии»</w:t>
            </w:r>
          </w:p>
        </w:tc>
      </w:tr>
      <w:tr xmlns:wp14="http://schemas.microsoft.com/office/word/2010/wordml" w:rsidRPr="00A520D3" w:rsidR="00013CAF" w:rsidTr="092874EC" w14:paraId="31E85879" wp14:textId="77777777">
        <w:trPr>
          <w:trHeight w:val="264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004A3" w:rsidR="00013CAF" w:rsidP="00FE4231" w:rsidRDefault="00D25555" w14:paraId="29B4EA11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  <w:t>6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004A3" w:rsidR="00013CAF" w:rsidP="00FE4231" w:rsidRDefault="00013CAF" w14:paraId="2E5DA64E" wp14:textId="0DA70925">
            <w:pPr>
              <w:spacing w:before="0" w:line="240" w:lineRule="auto"/>
              <w:ind w:left="33" w:firstLine="0"/>
              <w:rPr>
                <w:rFonts w:ascii="Times New Roman" w:hAnsi="Times New Roman" w:eastAsia="Times New Roman" w:cs="Times New Roman"/>
                <w:bdr w:val="none" w:color="auto" w:sz="0" w:space="0"/>
              </w:rPr>
            </w:pP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Воскресенская Марина Аркадьевна</w:t>
            </w:r>
            <w:r w:rsidRPr="092874EC" w:rsidR="00FE4231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                   </w:t>
            </w:r>
            <w:r w:rsidRPr="092874EC" w:rsidR="00013CAF">
              <w:rPr>
                <w:rFonts w:ascii="Times New Roman" w:hAnsi="Times New Roman" w:cs="Times New Roman"/>
              </w:rPr>
              <w:t>доктор исторических наук, доцент</w:t>
            </w:r>
          </w:p>
        </w:tc>
        <w:tc>
          <w:tcPr>
            <w:tcW w:w="1493" w:type="dxa"/>
            <w:tcBorders>
              <w:top w:val="nil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51F14A0F" w14:textId="58DEA659">
            <w:pPr>
              <w:pStyle w:val="a"/>
              <w:spacing w:line="240" w:lineRule="auto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013CAF" w:rsidP="00FE4231" w:rsidRDefault="00013CAF" w14:paraId="0E414B44" wp14:textId="77777777">
            <w:pPr>
              <w:pStyle w:val="a8"/>
              <w:ind w:left="58" w:firstLine="0"/>
              <w:rPr>
                <w:color w:val="000000"/>
                <w:sz w:val="22"/>
                <w:szCs w:val="22"/>
                <w:lang w:val="en-US"/>
              </w:rPr>
            </w:pPr>
            <w:r w:rsidRPr="00C004A3">
              <w:rPr>
                <w:color w:val="000000"/>
                <w:sz w:val="22"/>
                <w:szCs w:val="22"/>
                <w:lang w:val="en-US"/>
              </w:rPr>
              <w:t>CONCEPTUAL CORE OF CULTUROLOGY OF JOURNALISM</w:t>
            </w:r>
          </w:p>
        </w:tc>
      </w:tr>
      <w:tr xmlns:wp14="http://schemas.microsoft.com/office/word/2010/wordml" w:rsidRPr="00C004A3" w:rsidR="00D25555" w:rsidTr="092874EC" w14:paraId="2ECC0D9B" wp14:textId="77777777">
        <w:trPr>
          <w:trHeight w:val="264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004A3" w:rsidR="00D25555" w:rsidP="00FE4231" w:rsidRDefault="00D25555" w14:paraId="75697EE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  <w:t>7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C004A3" w:rsidR="00D25555" w:rsidP="092874EC" w:rsidRDefault="00D25555" w14:paraId="4B2A9C6D" wp14:textId="68DF0A2D">
            <w:pPr>
              <w:spacing w:before="0" w:line="240" w:lineRule="auto"/>
              <w:ind w:left="33" w:firstLine="0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  <w:r w:rsidRPr="092874EC" w:rsidR="00D25555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Го</w:t>
            </w:r>
            <w:r w:rsidRPr="092874EC" w:rsidR="45D900C9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р</w:t>
            </w:r>
            <w:r w:rsidRPr="092874EC" w:rsidR="00D25555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ю</w:t>
            </w:r>
            <w:r w:rsidRPr="092874EC" w:rsidR="2114B562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к</w:t>
            </w:r>
            <w:r w:rsidRPr="092874EC" w:rsidR="00D25555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ова</w:t>
            </w:r>
            <w:r w:rsidRPr="092874EC" w:rsidR="00D25555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 Валерия Вадимовна</w:t>
            </w:r>
          </w:p>
          <w:p w:rsidRPr="00C004A3" w:rsidR="00D25555" w:rsidP="092874EC" w:rsidRDefault="00D25555" w14:paraId="4C4B0A55" wp14:textId="7740E1CE">
            <w:pPr>
              <w:spacing w:before="0" w:line="240" w:lineRule="auto"/>
              <w:ind w:left="33" w:firstLine="0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  <w:r w:rsidRPr="092874EC" w:rsidR="00D25555">
              <w:rPr>
                <w:rFonts w:ascii="Times New Roman" w:hAnsi="Times New Roman" w:cs="Times New Roman"/>
              </w:rPr>
              <w:t>бакалавр, СПбГУ</w:t>
            </w:r>
          </w:p>
        </w:tc>
        <w:tc>
          <w:tcPr>
            <w:tcW w:w="1493" w:type="dxa"/>
            <w:tcBorders>
              <w:top w:val="nil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5B981ADA" w14:textId="2E89C537">
            <w:pPr>
              <w:pStyle w:val="a"/>
              <w:spacing w:line="240" w:lineRule="auto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C004A3" w:rsidR="00D25555" w:rsidP="092874EC" w:rsidRDefault="00D25555" w14:paraId="4DE35AD6" wp14:textId="3FC66131">
            <w:pPr>
              <w:pStyle w:val="a8"/>
              <w:ind w:left="58" w:firstLine="0"/>
              <w:rPr>
                <w:noProof w:val="0"/>
                <w:lang w:val="ru-RU"/>
              </w:rPr>
            </w:pPr>
            <w:r w:rsidRPr="092874EC" w:rsidR="07341B9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</w:t>
            </w:r>
            <w:r w:rsidRPr="092874EC" w:rsidR="07341B98">
              <w:rPr>
                <w:rFonts w:ascii="Calibri" w:hAnsi="Calibri" w:eastAsia="Calibri" w:cs="Calibri"/>
                <w:noProof w:val="0"/>
                <w:color w:val="222222"/>
                <w:sz w:val="22"/>
                <w:szCs w:val="22"/>
                <w:lang w:val="ru-RU"/>
              </w:rPr>
              <w:t>опирайтинг в продвижении медицинских услуг</w:t>
            </w:r>
          </w:p>
        </w:tc>
      </w:tr>
      <w:tr xmlns:wp14="http://schemas.microsoft.com/office/word/2010/wordml" w:rsidRPr="00C004A3" w:rsidR="00013CAF" w:rsidTr="092874EC" w14:paraId="3BDF59B2" wp14:textId="77777777">
        <w:trPr>
          <w:trHeight w:val="264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004A3" w:rsidR="00013CAF" w:rsidP="00FE4231" w:rsidRDefault="00FE4231" w14:paraId="1B87E3DE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  <w:t>6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004A3" w:rsidR="00013CAF" w:rsidP="092874EC" w:rsidRDefault="00013CAF" w14:paraId="1286E71C" wp14:textId="79A0961D">
            <w:pPr>
              <w:spacing w:before="0" w:line="240" w:lineRule="auto"/>
              <w:ind w:left="33" w:firstLine="0"/>
              <w:rPr>
                <w:rFonts w:ascii="Times New Roman" w:hAnsi="Times New Roman" w:eastAsia="Times New Roman" w:cs="Times New Roman"/>
              </w:rPr>
            </w:pP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Кузьмина Анна Михайловна</w:t>
            </w:r>
            <w:r w:rsidRPr="092874EC" w:rsidR="00013CAF">
              <w:rPr>
                <w:rFonts w:ascii="Times New Roman" w:hAnsi="Times New Roman" w:cs="Times New Roman"/>
              </w:rPr>
              <w:t xml:space="preserve"> </w:t>
            </w:r>
          </w:p>
          <w:p w:rsidRPr="00C004A3" w:rsidR="00013CAF" w:rsidP="00FE4231" w:rsidRDefault="00013CAF" w14:paraId="2FAE9008" wp14:textId="65B7B7C6">
            <w:pPr>
              <w:spacing w:before="0" w:line="240" w:lineRule="auto"/>
              <w:ind w:left="33" w:firstLine="0"/>
              <w:rPr>
                <w:rFonts w:ascii="Times New Roman" w:hAnsi="Times New Roman" w:eastAsia="Times New Roman" w:cs="Times New Roman"/>
                <w:bdr w:val="none" w:color="auto" w:sz="0" w:space="0"/>
              </w:rPr>
            </w:pPr>
            <w:r w:rsidRPr="092874EC" w:rsidR="00013CAF">
              <w:rPr>
                <w:rFonts w:ascii="Times New Roman" w:hAnsi="Times New Roman" w:cs="Times New Roman"/>
              </w:rPr>
              <w:t>кандидат политических наук</w:t>
            </w:r>
          </w:p>
        </w:tc>
        <w:tc>
          <w:tcPr>
            <w:tcW w:w="1493" w:type="dxa"/>
            <w:tcBorders>
              <w:top w:val="nil"/>
              <w:left w:val="single" w:color="000000" w:themeColor="text1" w:sz="4"/>
              <w:bottom w:val="single" w:color="auto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5655D3ED" w14:textId="31705ED3">
            <w:pPr>
              <w:pStyle w:val="a"/>
              <w:spacing w:line="240" w:lineRule="auto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013CAF" w:rsidP="00FE4231" w:rsidRDefault="00013CAF" w14:paraId="4812DC4E" wp14:textId="046D937B">
            <w:pPr>
              <w:pStyle w:val="a8"/>
              <w:ind w:left="58" w:firstLine="0"/>
              <w:rPr>
                <w:sz w:val="22"/>
                <w:szCs w:val="22"/>
              </w:rPr>
            </w:pPr>
            <w:r w:rsidRPr="092874EC" w:rsidR="00013CAF">
              <w:rPr>
                <w:color w:val="000000" w:themeColor="text1" w:themeTint="FF" w:themeShade="FF"/>
                <w:sz w:val="22"/>
                <w:szCs w:val="22"/>
              </w:rPr>
              <w:t>Медиакоммуникационные</w:t>
            </w:r>
            <w:r w:rsidRPr="092874EC" w:rsidR="00013CAF">
              <w:rPr>
                <w:color w:val="000000" w:themeColor="text1" w:themeTint="FF" w:themeShade="FF"/>
                <w:sz w:val="22"/>
                <w:szCs w:val="22"/>
              </w:rPr>
              <w:t xml:space="preserve"> рамки гражданской </w:t>
            </w:r>
            <w:r w:rsidRPr="092874EC" w:rsidR="00013CAF">
              <w:rPr>
                <w:color w:val="000000" w:themeColor="text1" w:themeTint="FF" w:themeShade="FF"/>
                <w:sz w:val="22"/>
                <w:szCs w:val="22"/>
              </w:rPr>
              <w:t>идентичности в</w:t>
            </w:r>
            <w:r w:rsidRPr="092874EC" w:rsidR="00013CAF">
              <w:rPr>
                <w:color w:val="000000" w:themeColor="text1" w:themeTint="FF" w:themeShade="FF"/>
                <w:sz w:val="22"/>
                <w:szCs w:val="22"/>
              </w:rPr>
              <w:t xml:space="preserve"> цифровой среде</w:t>
            </w:r>
          </w:p>
        </w:tc>
      </w:tr>
      <w:tr xmlns:wp14="http://schemas.microsoft.com/office/word/2010/wordml" w:rsidRPr="00C004A3" w:rsidR="00013CAF" w:rsidTr="092874EC" w14:paraId="32D9535E" wp14:textId="77777777">
        <w:trPr>
          <w:trHeight w:val="264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004A3" w:rsidR="00013CAF" w:rsidP="00FE4231" w:rsidRDefault="00FE4231" w14:paraId="109B848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  <w:t>7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004A3" w:rsidR="00C004A3" w:rsidP="092874EC" w:rsidRDefault="00013CAF" w14:paraId="2286A585" wp14:textId="2A3203B3">
            <w:pPr>
              <w:spacing w:before="0" w:line="240" w:lineRule="auto"/>
              <w:ind w:left="33" w:firstLine="0"/>
              <w:rPr>
                <w:rFonts w:ascii="Times New Roman" w:hAnsi="Times New Roman" w:eastAsia="Times New Roman" w:cs="Times New Roman"/>
              </w:rPr>
            </w:pP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Носиков Андрей </w:t>
            </w: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Андреевич </w:t>
            </w:r>
          </w:p>
          <w:p w:rsidRPr="00C004A3" w:rsidR="00C004A3" w:rsidP="00A520D3" w:rsidRDefault="00013CAF" w14:paraId="16054FD2" wp14:textId="526F4C0E">
            <w:pPr>
              <w:spacing w:before="0" w:line="240" w:lineRule="auto"/>
              <w:ind w:left="33" w:firstLine="0"/>
              <w:rPr>
                <w:rFonts w:ascii="Times New Roman" w:hAnsi="Times New Roman" w:eastAsia="Times New Roman" w:cs="Times New Roman"/>
                <w:bdr w:val="none" w:color="auto" w:sz="0" w:space="0"/>
              </w:rPr>
            </w:pPr>
            <w:r w:rsidRPr="092874EC" w:rsidR="00A520D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Pr="092874EC" w:rsidR="228423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</w:t>
            </w:r>
            <w:r w:rsidRPr="092874EC" w:rsidR="00C004A3">
              <w:rPr>
                <w:rFonts w:ascii="Times New Roman" w:hAnsi="Times New Roman" w:cs="Times New Roman"/>
              </w:rPr>
              <w:t>андидат политических наук</w:t>
            </w:r>
          </w:p>
        </w:tc>
        <w:tc>
          <w:tcPr>
            <w:tcW w:w="14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0D2D580D" w14:textId="4282EFEC">
            <w:pPr>
              <w:pStyle w:val="a"/>
              <w:spacing w:line="240" w:lineRule="auto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013CAF" w:rsidP="092874EC" w:rsidRDefault="00013CAF" w14:paraId="2F938B24" wp14:textId="71FAF6C4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spacing w:after="0" w:line="240" w:lineRule="auto"/>
              <w:ind w:left="58" w:firstLine="0"/>
              <w:rPr>
                <w:rFonts w:ascii="Times New Roman" w:hAnsi="Times New Roman" w:eastAsia="Times New Roman" w:cs="Times New Roman"/>
                <w:bdr w:val="none" w:color="auto" w:sz="0" w:space="0"/>
              </w:rPr>
            </w:pPr>
            <w:r w:rsidRPr="092874EC" w:rsidR="00013CAF">
              <w:rPr>
                <w:rFonts w:ascii="Times New Roman" w:hAnsi="Times New Roman" w:eastAsia="Times New Roman" w:cs="Times New Roman"/>
              </w:rPr>
              <w:t>Метавселенные</w:t>
            </w:r>
            <w:r w:rsidRPr="092874EC" w:rsidR="00013CAF">
              <w:rPr>
                <w:rFonts w:ascii="Times New Roman" w:hAnsi="Times New Roman" w:eastAsia="Times New Roman" w:cs="Times New Roman"/>
              </w:rPr>
              <w:t xml:space="preserve">  как </w:t>
            </w:r>
            <w:r w:rsidRPr="092874EC" w:rsidR="00013CAF">
              <w:rPr>
                <w:rFonts w:ascii="Times New Roman" w:hAnsi="Times New Roman" w:eastAsia="Times New Roman" w:cs="Times New Roman"/>
              </w:rPr>
              <w:t>расширение</w:t>
            </w:r>
            <w:r w:rsidRPr="092874EC" w:rsidR="00013CAF">
              <w:rPr>
                <w:rFonts w:ascii="Times New Roman" w:hAnsi="Times New Roman" w:cs="Times New Roman"/>
              </w:rPr>
              <w:t xml:space="preserve"> сетевого</w:t>
            </w:r>
            <w:r w:rsidRPr="092874EC" w:rsidR="00013CAF">
              <w:rPr>
                <w:rFonts w:ascii="Times New Roman" w:hAnsi="Times New Roman" w:cs="Times New Roman"/>
              </w:rPr>
              <w:t xml:space="preserve"> </w:t>
            </w:r>
            <w:r w:rsidRPr="092874EC" w:rsidR="00013CAF">
              <w:rPr>
                <w:rFonts w:ascii="Times New Roman" w:hAnsi="Times New Roman" w:cs="Times New Roman"/>
              </w:rPr>
              <w:t>медиаландшафта</w:t>
            </w:r>
          </w:p>
        </w:tc>
      </w:tr>
      <w:tr xmlns:wp14="http://schemas.microsoft.com/office/word/2010/wordml" w:rsidRPr="00C004A3" w:rsidR="00013CAF" w:rsidTr="092874EC" w14:paraId="12C0FB31" wp14:textId="77777777">
        <w:trPr>
          <w:trHeight w:val="711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004A3" w:rsidR="00013CAF" w:rsidP="00FE4231" w:rsidRDefault="00FE4231" w14:paraId="44B0A208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</w:pPr>
            <w:r w:rsidRPr="00C004A3">
              <w:rPr>
                <w:rFonts w:ascii="Times New Roman" w:hAnsi="Times New Roman" w:eastAsia="Times New Roman" w:cs="Times New Roman"/>
                <w:bCs/>
                <w:bdr w:val="none" w:color="auto" w:sz="0" w:space="0"/>
              </w:rPr>
              <w:t>8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004A3" w:rsidR="00FE4231" w:rsidP="00A520D3" w:rsidRDefault="00013CAF" w14:paraId="29FCFAA6" wp14:textId="0FE9E312">
            <w:pPr>
              <w:spacing w:before="0"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Силантьев Константин Васильевич</w:t>
            </w:r>
            <w:r w:rsidRPr="092874EC" w:rsidR="00C21122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     </w:t>
            </w:r>
            <w:r w:rsidRPr="092874EC" w:rsidR="00A520D3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               </w:t>
            </w:r>
            <w:r w:rsidRPr="092874EC" w:rsidR="00C004A3">
              <w:rPr>
                <w:rFonts w:ascii="Times New Roman" w:hAnsi="Times New Roman" w:cs="Times New Roman"/>
              </w:rPr>
              <w:t>кандидат политических</w:t>
            </w:r>
            <w:r w:rsidRPr="092874EC" w:rsidR="00C004A3">
              <w:rPr>
                <w:rFonts w:ascii="Times New Roman" w:hAnsi="Times New Roman" w:cs="Times New Roman"/>
              </w:rPr>
              <w:t xml:space="preserve"> наук</w:t>
            </w:r>
            <w:r w:rsidRPr="092874EC" w:rsidR="00C21122">
              <w:rPr>
                <w:rFonts w:ascii="Times New Roman" w:hAnsi="Times New Roman" w:cs="Times New Roman"/>
              </w:rPr>
              <w:t xml:space="preserve">                    </w:t>
            </w:r>
            <w:r w:rsidRPr="092874EC" w:rsidR="00FE42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93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49B0F76C" w14:textId="4BF05A7F">
            <w:pPr>
              <w:pStyle w:val="a"/>
              <w:spacing w:line="240" w:lineRule="auto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013CAF" w:rsidP="092874EC" w:rsidRDefault="00013CAF" w14:paraId="75E08342" wp14:textId="3B4DBB35">
            <w:pPr>
              <w:pStyle w:val="a"/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</w:rPr>
            </w:pPr>
            <w:r w:rsidRPr="092874EC" w:rsidR="59B961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Журнал «Записки для чтения» (</w:t>
            </w:r>
            <w:r w:rsidRPr="092874EC" w:rsidR="59B961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1867</w:t>
            </w:r>
            <w:r w:rsidRPr="092874EC" w:rsidR="12FE20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92874EC" w:rsidR="693CC3C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-</w:t>
            </w:r>
            <w:r w:rsidRPr="092874EC" w:rsidR="59B961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1869</w:t>
            </w:r>
            <w:r w:rsidRPr="092874EC" w:rsidR="59B961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) как приложение к деловому изданию»  </w:t>
            </w:r>
          </w:p>
        </w:tc>
      </w:tr>
      <w:tr xmlns:wp14="http://schemas.microsoft.com/office/word/2010/wordml" w:rsidRPr="00C004A3" w:rsidR="00013CAF" w:rsidTr="092874EC" w14:paraId="10FEEC56" wp14:textId="77777777">
        <w:trPr>
          <w:trHeight w:val="264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004A3" w:rsidR="00013CAF" w:rsidP="092874EC" w:rsidRDefault="00FE4231" w14:paraId="5D369756" wp14:textId="6D927907">
            <w:pPr>
              <w:pStyle w:val="a"/>
              <w:suppressLineNumbers w:val="0"/>
              <w:bidi w:val="0"/>
              <w:spacing w:before="12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4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004A3" w:rsidR="00C004A3" w:rsidP="00A520D3" w:rsidRDefault="00013CAF" w14:paraId="4A662EE3" wp14:textId="0F225167">
            <w:pPr>
              <w:spacing w:before="0"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92874EC" w:rsidR="610B9A98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 </w:t>
            </w: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Третьякова Ольга Владимировна </w:t>
            </w:r>
            <w:r w:rsidRPr="092874EC" w:rsidR="00A520D3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               </w:t>
            </w:r>
            <w:r w:rsidRPr="092874EC" w:rsidR="00C004A3">
              <w:rPr>
                <w:rFonts w:ascii="Times New Roman" w:hAnsi="Times New Roman" w:cs="Times New Roman"/>
              </w:rPr>
              <w:t>доктор политических наук</w:t>
            </w:r>
          </w:p>
        </w:tc>
        <w:tc>
          <w:tcPr>
            <w:tcW w:w="1493" w:type="dxa"/>
            <w:tcBorders>
              <w:top w:val="nil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005DF1D7" w14:textId="45614DC4">
            <w:pPr>
              <w:pStyle w:val="a"/>
              <w:spacing w:line="240" w:lineRule="auto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013CAF" w:rsidP="092874EC" w:rsidRDefault="00013CAF" w14:paraId="128CEC46" wp14:textId="70D9E957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</w:rPr>
            </w:pPr>
            <w:r w:rsidRPr="092874EC" w:rsidR="00013CAF">
              <w:rPr>
                <w:rFonts w:ascii="Times New Roman" w:hAnsi="Times New Roman" w:cs="Times New Roman"/>
              </w:rPr>
              <w:t>Ю.</w:t>
            </w:r>
            <w:r w:rsidRPr="092874EC" w:rsidR="3647BD48">
              <w:rPr>
                <w:rFonts w:ascii="Times New Roman" w:hAnsi="Times New Roman" w:cs="Times New Roman"/>
              </w:rPr>
              <w:t xml:space="preserve"> </w:t>
            </w:r>
            <w:r w:rsidRPr="092874EC" w:rsidR="00013CAF">
              <w:rPr>
                <w:rFonts w:ascii="Times New Roman" w:hAnsi="Times New Roman" w:cs="Times New Roman"/>
              </w:rPr>
              <w:t>В.</w:t>
            </w:r>
            <w:r w:rsidRPr="092874EC" w:rsidR="25B231F3">
              <w:rPr>
                <w:rFonts w:ascii="Times New Roman" w:hAnsi="Times New Roman" w:cs="Times New Roman"/>
              </w:rPr>
              <w:t xml:space="preserve"> </w:t>
            </w:r>
            <w:r w:rsidRPr="092874EC" w:rsidR="00013CAF">
              <w:rPr>
                <w:rFonts w:ascii="Times New Roman" w:hAnsi="Times New Roman" w:cs="Times New Roman"/>
              </w:rPr>
              <w:t>Феофанов - правовед и журналист</w:t>
            </w:r>
          </w:p>
        </w:tc>
      </w:tr>
      <w:tr xmlns:wp14="http://schemas.microsoft.com/office/word/2010/wordml" w:rsidRPr="00C004A3" w:rsidR="00013CAF" w:rsidTr="092874EC" w14:paraId="60D0DD35" wp14:textId="77777777">
        <w:trPr>
          <w:trHeight w:val="264"/>
        </w:trPr>
        <w:tc>
          <w:tcPr>
            <w:tcW w:w="5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004A3" w:rsidR="00013CAF" w:rsidP="092874EC" w:rsidRDefault="00FE4231" w14:paraId="4737E36C" wp14:textId="01ACDB38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dr w:val="none" w:color="auto" w:sz="0" w:space="0"/>
              </w:rPr>
            </w:pPr>
            <w:r w:rsidRPr="092874EC" w:rsidR="00FE4231">
              <w:rPr>
                <w:rFonts w:ascii="Times New Roman" w:hAnsi="Times New Roman" w:eastAsia="Times New Roman" w:cs="Times New Roman"/>
                <w:bdr w:val="none" w:color="auto" w:sz="0" w:space="0"/>
              </w:rPr>
              <w:t>1</w:t>
            </w:r>
            <w:r w:rsidRPr="092874EC" w:rsidR="6BC2CFEE">
              <w:rPr>
                <w:rFonts w:ascii="Times New Roman" w:hAnsi="Times New Roman" w:eastAsia="Times New Roman" w:cs="Times New Roman"/>
                <w:bdr w:val="none" w:color="auto" w:sz="0" w:space="0"/>
              </w:rPr>
              <w:t>0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004A3" w:rsidR="00C004A3" w:rsidP="00A520D3" w:rsidRDefault="00013CAF" w14:paraId="57169219" wp14:textId="277C1409">
            <w:pPr>
              <w:spacing w:before="0"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 xml:space="preserve">Ян </w:t>
            </w:r>
            <w:r w:rsidRPr="092874EC" w:rsidR="00013CAF"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  <w:t>Пинпин</w:t>
            </w:r>
            <w:r w:rsidRPr="092874EC" w:rsidR="00A520D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lang w:val="en-US"/>
              </w:rPr>
              <w:t xml:space="preserve">                        </w:t>
            </w:r>
            <w:r w:rsidRPr="092874EC" w:rsidR="00C004A3">
              <w:rPr>
                <w:rFonts w:ascii="Times New Roman" w:hAnsi="Times New Roman" w:cs="Times New Roman"/>
              </w:rPr>
              <w:t>аспирант</w:t>
            </w:r>
          </w:p>
        </w:tc>
        <w:tc>
          <w:tcPr>
            <w:tcW w:w="1493" w:type="dxa"/>
            <w:tcBorders>
              <w:top w:val="nil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092874EC" w:rsidP="092874EC" w:rsidRDefault="092874EC" w14:paraId="11C7DA27" w14:textId="7AAED758">
            <w:pPr>
              <w:pStyle w:val="a"/>
              <w:spacing w:line="240" w:lineRule="auto"/>
              <w:rPr>
                <w:rFonts w:ascii="Times New Roman" w:hAnsi="Times New Roman" w:cs="Times New Roman"/>
                <w:b w:val="1"/>
                <w:bCs w:val="1"/>
                <w:i w:val="1"/>
                <w:iCs w:val="1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004A3" w:rsidR="00013CAF" w:rsidP="00A520D3" w:rsidRDefault="00013CAF" w14:paraId="6901C51D" wp14:textId="434D792B">
            <w:pPr>
              <w:spacing w:line="240" w:lineRule="auto"/>
              <w:ind w:left="58" w:firstLine="0"/>
              <w:rPr>
                <w:rFonts w:ascii="Times New Roman" w:hAnsi="Times New Roman" w:eastAsia="Times New Roman" w:cs="Times New Roman"/>
              </w:rPr>
            </w:pPr>
            <w:r w:rsidRPr="092874EC" w:rsidR="00013CAF">
              <w:rPr>
                <w:rFonts w:ascii="Times New Roman" w:hAnsi="Times New Roman" w:eastAsia="Times New Roman" w:cs="Times New Roman"/>
              </w:rPr>
              <w:t xml:space="preserve">Новые направления продвижения культурной политики Китая за </w:t>
            </w:r>
            <w:r w:rsidRPr="092874EC" w:rsidR="00013CAF">
              <w:rPr>
                <w:rFonts w:ascii="Times New Roman" w:hAnsi="Times New Roman" w:eastAsia="Times New Roman" w:cs="Times New Roman"/>
              </w:rPr>
              <w:t>рубе</w:t>
            </w:r>
            <w:r w:rsidRPr="092874EC" w:rsidR="217B129B">
              <w:rPr>
                <w:rFonts w:ascii="Times New Roman" w:hAnsi="Times New Roman" w:eastAsia="Times New Roman" w:cs="Times New Roman"/>
              </w:rPr>
              <w:t>ж</w:t>
            </w:r>
            <w:r w:rsidRPr="092874EC" w:rsidR="00013CAF">
              <w:rPr>
                <w:rFonts w:ascii="Times New Roman" w:hAnsi="Times New Roman" w:eastAsia="Times New Roman" w:cs="Times New Roman"/>
              </w:rPr>
              <w:t>ом</w:t>
            </w:r>
          </w:p>
        </w:tc>
      </w:tr>
    </w:tbl>
    <w:p xmlns:wp14="http://schemas.microsoft.com/office/word/2010/wordml" w:rsidRPr="00C004A3" w:rsidR="00546D7B" w:rsidP="00FE4231" w:rsidRDefault="00546D7B" w14:paraId="4B94D5A5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Pr="00C004A3" w:rsidR="00546D7B" w:rsidSect="00850251">
      <w:pgSz w:w="11900" w:h="16840" w:orient="portrait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730B3" w:rsidP="00985DE6" w:rsidRDefault="002730B3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730B3" w:rsidP="00985DE6" w:rsidRDefault="002730B3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730B3" w:rsidP="00985DE6" w:rsidRDefault="002730B3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730B3" w:rsidP="00985DE6" w:rsidRDefault="002730B3" w14:paraId="049F31C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0">
    <w:nsid w:val="5134e4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40d3a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ddcdc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BA5063"/>
    <w:multiLevelType w:val="hybridMultilevel"/>
    <w:tmpl w:val="939AE21E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5251F"/>
    <w:multiLevelType w:val="hybridMultilevel"/>
    <w:tmpl w:val="976EFD56"/>
    <w:lvl w:ilvl="0" w:tplc="74CAD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6E1"/>
    <w:multiLevelType w:val="hybridMultilevel"/>
    <w:tmpl w:val="939AE21E"/>
    <w:lvl w:ilvl="0" w:tplc="59C68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0E56"/>
    <w:multiLevelType w:val="hybridMultilevel"/>
    <w:tmpl w:val="939AE21E"/>
    <w:lvl w:ilvl="0" w:tplc="59C684D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967F3F"/>
    <w:multiLevelType w:val="hybridMultilevel"/>
    <w:tmpl w:val="480ED4E8"/>
    <w:lvl w:ilvl="0" w:tplc="AEB4B54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D5A7577"/>
    <w:multiLevelType w:val="hybridMultilevel"/>
    <w:tmpl w:val="AF34DED2"/>
    <w:lvl w:ilvl="0" w:tplc="8E7803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trackRevisions w:val="false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13CAF"/>
    <w:rsid w:val="00035EF0"/>
    <w:rsid w:val="00087EBB"/>
    <w:rsid w:val="000D27DB"/>
    <w:rsid w:val="000D5280"/>
    <w:rsid w:val="000D6C59"/>
    <w:rsid w:val="00131E0F"/>
    <w:rsid w:val="00133F3B"/>
    <w:rsid w:val="00140845"/>
    <w:rsid w:val="001608E1"/>
    <w:rsid w:val="00174DA3"/>
    <w:rsid w:val="0017714C"/>
    <w:rsid w:val="001C5759"/>
    <w:rsid w:val="001F65BC"/>
    <w:rsid w:val="00241B4A"/>
    <w:rsid w:val="00271F21"/>
    <w:rsid w:val="002730B3"/>
    <w:rsid w:val="00275D13"/>
    <w:rsid w:val="00293DBD"/>
    <w:rsid w:val="002C59CB"/>
    <w:rsid w:val="002D3873"/>
    <w:rsid w:val="00372FF5"/>
    <w:rsid w:val="0038367B"/>
    <w:rsid w:val="003A0B4D"/>
    <w:rsid w:val="003B614F"/>
    <w:rsid w:val="003D0483"/>
    <w:rsid w:val="003F2D84"/>
    <w:rsid w:val="003F516A"/>
    <w:rsid w:val="00406B89"/>
    <w:rsid w:val="00414A39"/>
    <w:rsid w:val="00475911"/>
    <w:rsid w:val="00476F99"/>
    <w:rsid w:val="00480AAF"/>
    <w:rsid w:val="004B666B"/>
    <w:rsid w:val="004D1FA6"/>
    <w:rsid w:val="004D57C3"/>
    <w:rsid w:val="00522BA9"/>
    <w:rsid w:val="00546D7B"/>
    <w:rsid w:val="0055092E"/>
    <w:rsid w:val="00575D39"/>
    <w:rsid w:val="005B1737"/>
    <w:rsid w:val="005D6372"/>
    <w:rsid w:val="005E57DB"/>
    <w:rsid w:val="005F66C5"/>
    <w:rsid w:val="00604FC9"/>
    <w:rsid w:val="006106A4"/>
    <w:rsid w:val="006320CF"/>
    <w:rsid w:val="00634AA2"/>
    <w:rsid w:val="00635862"/>
    <w:rsid w:val="00643F41"/>
    <w:rsid w:val="00645ECD"/>
    <w:rsid w:val="00655B56"/>
    <w:rsid w:val="00672BE0"/>
    <w:rsid w:val="00680DBC"/>
    <w:rsid w:val="00687696"/>
    <w:rsid w:val="006972EE"/>
    <w:rsid w:val="006E2118"/>
    <w:rsid w:val="00702B3A"/>
    <w:rsid w:val="00723D32"/>
    <w:rsid w:val="00741393"/>
    <w:rsid w:val="00803E90"/>
    <w:rsid w:val="0080554C"/>
    <w:rsid w:val="008215E7"/>
    <w:rsid w:val="0083257A"/>
    <w:rsid w:val="00850251"/>
    <w:rsid w:val="00865180"/>
    <w:rsid w:val="008A6D75"/>
    <w:rsid w:val="008B067A"/>
    <w:rsid w:val="008B16B2"/>
    <w:rsid w:val="008C7529"/>
    <w:rsid w:val="00957031"/>
    <w:rsid w:val="00957CBE"/>
    <w:rsid w:val="00985DE6"/>
    <w:rsid w:val="00A12AAC"/>
    <w:rsid w:val="00A40E22"/>
    <w:rsid w:val="00A520D3"/>
    <w:rsid w:val="00A67BC6"/>
    <w:rsid w:val="00A73010"/>
    <w:rsid w:val="00A83DEE"/>
    <w:rsid w:val="00AA326A"/>
    <w:rsid w:val="00AB6440"/>
    <w:rsid w:val="00AB6900"/>
    <w:rsid w:val="00AE55EA"/>
    <w:rsid w:val="00AF12D1"/>
    <w:rsid w:val="00B00753"/>
    <w:rsid w:val="00B0290F"/>
    <w:rsid w:val="00B17CB0"/>
    <w:rsid w:val="00B271CA"/>
    <w:rsid w:val="00B44C9A"/>
    <w:rsid w:val="00B800D2"/>
    <w:rsid w:val="00B828A6"/>
    <w:rsid w:val="00B839C8"/>
    <w:rsid w:val="00BA63FB"/>
    <w:rsid w:val="00BC20C1"/>
    <w:rsid w:val="00BF43D9"/>
    <w:rsid w:val="00C004A3"/>
    <w:rsid w:val="00C10DC9"/>
    <w:rsid w:val="00C11C56"/>
    <w:rsid w:val="00C21122"/>
    <w:rsid w:val="00C214F4"/>
    <w:rsid w:val="00C31DE5"/>
    <w:rsid w:val="00C3536F"/>
    <w:rsid w:val="00C64D7C"/>
    <w:rsid w:val="00C83426"/>
    <w:rsid w:val="00CA0C0D"/>
    <w:rsid w:val="00D01997"/>
    <w:rsid w:val="00D25555"/>
    <w:rsid w:val="00D47044"/>
    <w:rsid w:val="00D67E2D"/>
    <w:rsid w:val="00DB06A8"/>
    <w:rsid w:val="00DB5EBD"/>
    <w:rsid w:val="00DD07ED"/>
    <w:rsid w:val="00DE5670"/>
    <w:rsid w:val="00DE7293"/>
    <w:rsid w:val="00E6235C"/>
    <w:rsid w:val="00E623C9"/>
    <w:rsid w:val="00E70F86"/>
    <w:rsid w:val="00E84966"/>
    <w:rsid w:val="00EB0289"/>
    <w:rsid w:val="00EE22BC"/>
    <w:rsid w:val="00EE7E03"/>
    <w:rsid w:val="00FA4001"/>
    <w:rsid w:val="00FE4231"/>
    <w:rsid w:val="00FE5470"/>
    <w:rsid w:val="00FE6E40"/>
    <w:rsid w:val="00FF2179"/>
    <w:rsid w:val="00FF7139"/>
    <w:rsid w:val="01E5EDE5"/>
    <w:rsid w:val="03357244"/>
    <w:rsid w:val="046210BB"/>
    <w:rsid w:val="051D8EA7"/>
    <w:rsid w:val="066D1306"/>
    <w:rsid w:val="06B95F08"/>
    <w:rsid w:val="07341B98"/>
    <w:rsid w:val="092874EC"/>
    <w:rsid w:val="0DFBE60F"/>
    <w:rsid w:val="113386D1"/>
    <w:rsid w:val="12FE2016"/>
    <w:rsid w:val="13B6FEBA"/>
    <w:rsid w:val="14CEC25C"/>
    <w:rsid w:val="14ECB25E"/>
    <w:rsid w:val="16EE9F7C"/>
    <w:rsid w:val="2114B562"/>
    <w:rsid w:val="217B129B"/>
    <w:rsid w:val="2284230D"/>
    <w:rsid w:val="252B7362"/>
    <w:rsid w:val="2583C24A"/>
    <w:rsid w:val="25B231F3"/>
    <w:rsid w:val="2B23ED4A"/>
    <w:rsid w:val="2BB29CB2"/>
    <w:rsid w:val="2C9B9FDB"/>
    <w:rsid w:val="2E4E1041"/>
    <w:rsid w:val="2FE50C9A"/>
    <w:rsid w:val="308E62BB"/>
    <w:rsid w:val="31202365"/>
    <w:rsid w:val="319B4E0B"/>
    <w:rsid w:val="34BDE0E4"/>
    <w:rsid w:val="35F6361F"/>
    <w:rsid w:val="36428221"/>
    <w:rsid w:val="3647BD48"/>
    <w:rsid w:val="364BA2FE"/>
    <w:rsid w:val="37414130"/>
    <w:rsid w:val="39915207"/>
    <w:rsid w:val="434021D3"/>
    <w:rsid w:val="4475D577"/>
    <w:rsid w:val="45D900C9"/>
    <w:rsid w:val="4677C295"/>
    <w:rsid w:val="481392F6"/>
    <w:rsid w:val="48AE9372"/>
    <w:rsid w:val="4A6AE143"/>
    <w:rsid w:val="4B2133AF"/>
    <w:rsid w:val="4B268E99"/>
    <w:rsid w:val="4CE70419"/>
    <w:rsid w:val="4D45248B"/>
    <w:rsid w:val="4DD6993E"/>
    <w:rsid w:val="4DDC6464"/>
    <w:rsid w:val="501EA4DB"/>
    <w:rsid w:val="58F8495C"/>
    <w:rsid w:val="59B96168"/>
    <w:rsid w:val="5C24C2F4"/>
    <w:rsid w:val="5C7E2680"/>
    <w:rsid w:val="5CD6F294"/>
    <w:rsid w:val="5E032C64"/>
    <w:rsid w:val="608BF56E"/>
    <w:rsid w:val="610B9A98"/>
    <w:rsid w:val="6129083E"/>
    <w:rsid w:val="621EEED8"/>
    <w:rsid w:val="65638F44"/>
    <w:rsid w:val="668C5F0E"/>
    <w:rsid w:val="693CC3CD"/>
    <w:rsid w:val="6BC2CFEE"/>
    <w:rsid w:val="6BD3BC2E"/>
    <w:rsid w:val="6E89F1CB"/>
    <w:rsid w:val="6ED8A74E"/>
    <w:rsid w:val="705540B8"/>
    <w:rsid w:val="72B9F7BC"/>
    <w:rsid w:val="73644568"/>
    <w:rsid w:val="760FC173"/>
    <w:rsid w:val="77A6BDCC"/>
    <w:rsid w:val="79D386EC"/>
    <w:rsid w:val="7CA0F6CB"/>
    <w:rsid w:val="7D12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5C043FC"/>
  <w15:docId w15:val="{4DCBF5D8-8159-40E9-B5CB-BA924D1C1B2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Arial Unicode MS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782" w:hanging="357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styleId="TableNormal" w:customStyle="1">
    <w:name w:val="Normal Table0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 w:customStyle="1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Default" w:customStyle="1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styleId="a5" w:customStyle="1">
    <w:name w:val="По умолчанию"/>
    <w:rsid w:val="00985DE6"/>
    <w:pP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0" w:line="240" w:lineRule="auto"/>
      <w:jc w:val="center"/>
    </w:pPr>
    <w:rPr>
      <w:rFonts w:ascii="Times New Roman" w:hAnsi="Times New Roman" w:eastAsia="Times New Roman" w:cs="Times New Roman"/>
      <w:color w:val="auto"/>
      <w:sz w:val="32"/>
      <w:szCs w:val="20"/>
      <w:bdr w:val="none" w:color="auto" w:sz="0" w:space="0"/>
    </w:rPr>
  </w:style>
  <w:style w:type="character" w:styleId="a7" w:customStyle="1">
    <w:name w:val="Название Знак"/>
    <w:basedOn w:val="a0"/>
    <w:link w:val="a6"/>
    <w:rsid w:val="00140845"/>
    <w:rPr>
      <w:rFonts w:eastAsia="Times New Roman"/>
      <w:sz w:val="32"/>
      <w:bdr w:val="none" w:color="auto" w:sz="0" w:space="0"/>
    </w:rPr>
  </w:style>
  <w:style w:type="character" w:styleId="layout" w:customStyle="1">
    <w:name w:val="layout"/>
    <w:basedOn w:val="a0"/>
    <w:rsid w:val="00741393"/>
  </w:style>
  <w:style w:type="character" w:styleId="docs-findinput-count" w:customStyle="1">
    <w:name w:val="docs-findinput-count"/>
    <w:basedOn w:val="a0"/>
    <w:rsid w:val="00414A39"/>
  </w:style>
  <w:style w:type="paragraph" w:styleId="a8">
    <w:name w:val="List Paragraph"/>
    <w:basedOn w:val="a"/>
    <w:uiPriority w:val="34"/>
    <w:qFormat/>
    <w:rsid w:val="00702B3A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0" w:line="240" w:lineRule="auto"/>
      <w:ind w:left="720"/>
      <w:contextualSpacing/>
    </w:pPr>
    <w:rPr>
      <w:rFonts w:ascii="Times New Roman" w:hAnsi="Times New Roman" w:eastAsia="Times New Roman" w:cs="Times New Roman"/>
      <w:color w:val="auto"/>
      <w:sz w:val="24"/>
      <w:szCs w:val="24"/>
      <w:bdr w:val="none" w:color="auto" w:sz="0" w:space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mailto:g.melnik@spbu.ru" TargetMode="External" Id="R9e41424d1d324a1c" /><Relationship Type="http://schemas.openxmlformats.org/officeDocument/2006/relationships/hyperlink" Target="mailto:1169478672@qq.com" TargetMode="External" Id="R71ac36380734493b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D52AF97A77F48BF888E77FBD297E1" ma:contentTypeVersion="9" ma:contentTypeDescription="Создание документа." ma:contentTypeScope="" ma:versionID="4a6e6d486656186a19df535c9ff4a50b">
  <xsd:schema xmlns:xsd="http://www.w3.org/2001/XMLSchema" xmlns:xs="http://www.w3.org/2001/XMLSchema" xmlns:p="http://schemas.microsoft.com/office/2006/metadata/properties" xmlns:ns2="82704855-fba4-44c3-bac7-68dc894dbb0d" xmlns:ns3="db9607f5-40da-4717-a97a-98143876958a" targetNamespace="http://schemas.microsoft.com/office/2006/metadata/properties" ma:root="true" ma:fieldsID="4ae1764616dca96742bc116060282cf3" ns2:_="" ns3:_="">
    <xsd:import namespace="82704855-fba4-44c3-bac7-68dc894dbb0d"/>
    <xsd:import namespace="db9607f5-40da-4717-a97a-981438769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4855-fba4-44c3-bac7-68dc894d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dac30f7-4b6a-4d0c-a073-8dcd7cc3c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07f5-40da-4717-a97a-9814387695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44cd32-b92b-49ed-96c7-b701b4982e1e}" ma:internalName="TaxCatchAll" ma:showField="CatchAllData" ma:web="db9607f5-40da-4717-a97a-981438769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04855-fba4-44c3-bac7-68dc894dbb0d">
      <Terms xmlns="http://schemas.microsoft.com/office/infopath/2007/PartnerControls"/>
    </lcf76f155ced4ddcb4097134ff3c332f>
    <TaxCatchAll xmlns="db9607f5-40da-4717-a97a-98143876958a" xsi:nil="true"/>
  </documentManagement>
</p:properties>
</file>

<file path=customXml/itemProps1.xml><?xml version="1.0" encoding="utf-8"?>
<ds:datastoreItem xmlns:ds="http://schemas.openxmlformats.org/officeDocument/2006/customXml" ds:itemID="{97462A66-4CC0-474B-B79D-158FF837D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3DE85-A259-4D67-AD69-2007D65D2EF8}"/>
</file>

<file path=customXml/itemProps3.xml><?xml version="1.0" encoding="utf-8"?>
<ds:datastoreItem xmlns:ds="http://schemas.openxmlformats.org/officeDocument/2006/customXml" ds:itemID="{76793AB0-9634-411A-BF17-4225EC590D53}"/>
</file>

<file path=customXml/itemProps4.xml><?xml version="1.0" encoding="utf-8"?>
<ds:datastoreItem xmlns:ds="http://schemas.openxmlformats.org/officeDocument/2006/customXml" ds:itemID="{067B4832-2FDE-4254-839F-E6C3909637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 Галина Сергеевна</cp:lastModifiedBy>
  <cp:revision>5</cp:revision>
  <dcterms:created xsi:type="dcterms:W3CDTF">2023-11-17T17:59:00Z</dcterms:created>
  <dcterms:modified xsi:type="dcterms:W3CDTF">2023-11-19T15:50:16Z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0x010100097D52AF97A77F48BF888E77FBD297E1</vt:lpwstr>
  </property>
  <property fmtid="{D5CDD505-2E9C-101B-9397-08002B2CF9AE}" pid="3" name="MediaServiceImageTags">
    <vt:lpwstr/>
  </property>
</Properties>
</file>